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E5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35A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04" w:rsidRPr="00D335A5" w:rsidRDefault="00EB5004" w:rsidP="008259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ОЛЬГИНСКОГО МУНИЦИПАЛЬНОГО ОКРУГА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86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879"/>
        <w:gridCol w:w="288"/>
      </w:tblGrid>
      <w:tr w:rsidR="006223E5" w:rsidRPr="00481C0D" w:rsidTr="000021C4">
        <w:trPr>
          <w:jc w:val="center"/>
        </w:trPr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3E5" w:rsidRPr="00481C0D" w:rsidRDefault="00B61554" w:rsidP="008259BF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16.04.2026</w:t>
            </w:r>
          </w:p>
        </w:tc>
        <w:tc>
          <w:tcPr>
            <w:tcW w:w="5101" w:type="dxa"/>
          </w:tcPr>
          <w:p w:rsidR="006223E5" w:rsidRPr="00481C0D" w:rsidRDefault="004E4883" w:rsidP="008259BF">
            <w:pPr>
              <w:spacing w:after="0" w:line="240" w:lineRule="auto"/>
              <w:ind w:left="-295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81C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</w:t>
            </w:r>
            <w:r w:rsidR="006223E5" w:rsidRPr="00481C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пгт Ольга</w:t>
            </w:r>
          </w:p>
        </w:tc>
        <w:tc>
          <w:tcPr>
            <w:tcW w:w="509" w:type="dxa"/>
          </w:tcPr>
          <w:p w:rsidR="006223E5" w:rsidRPr="00481C0D" w:rsidRDefault="006223E5" w:rsidP="008259B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81C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3E5" w:rsidRPr="00481C0D" w:rsidRDefault="00B61554" w:rsidP="008259BF">
            <w:pPr>
              <w:spacing w:after="0" w:line="240" w:lineRule="auto"/>
              <w:ind w:left="-108" w:right="-132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266</w:t>
            </w:r>
          </w:p>
        </w:tc>
      </w:tr>
      <w:tr w:rsidR="006223E5" w:rsidRPr="00481C0D" w:rsidTr="000021C4">
        <w:tblPrEx>
          <w:tblLook w:val="04A0" w:firstRow="1" w:lastRow="0" w:firstColumn="1" w:lastColumn="0" w:noHBand="0" w:noVBand="1"/>
        </w:tblPrEx>
        <w:trPr>
          <w:gridAfter w:val="1"/>
          <w:wAfter w:w="288" w:type="dxa"/>
          <w:jc w:val="center"/>
        </w:trPr>
        <w:tc>
          <w:tcPr>
            <w:tcW w:w="9498" w:type="dxa"/>
            <w:gridSpan w:val="4"/>
          </w:tcPr>
          <w:p w:rsidR="006223E5" w:rsidRPr="00481C0D" w:rsidRDefault="006223E5" w:rsidP="0082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23E5" w:rsidRPr="00481C0D" w:rsidRDefault="006223E5" w:rsidP="00825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223E5" w:rsidRPr="00481C0D" w:rsidRDefault="006223E5" w:rsidP="00622AE4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0" w:name="_GoBack"/>
            <w:r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внесении изменений в </w:t>
            </w:r>
            <w:r w:rsidR="005E23B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муниципальную программу</w:t>
            </w:r>
            <w:r w:rsidR="00B07F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B07F4B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«Противодействие коррупции на территории Ольгинского муниципального округа»</w:t>
            </w:r>
            <w:r w:rsidR="005E23B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, </w:t>
            </w:r>
            <w:r w:rsidR="00B7494C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утвержденную 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постановление</w:t>
            </w:r>
            <w:r w:rsidR="00B7494C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администрации Ольгинско</w:t>
            </w:r>
            <w:r w:rsidR="008863A8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го муниципального округа </w:t>
            </w:r>
            <w:r w:rsidR="00B07F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Приморского края </w:t>
            </w:r>
            <w:r w:rsidR="008863A8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.0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.202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  <w:r w:rsidR="008863A8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492</w:t>
            </w:r>
            <w:bookmarkEnd w:id="0"/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6223E5" w:rsidRPr="00481C0D" w:rsidRDefault="006223E5" w:rsidP="008259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1751" w:rsidRPr="00481C0D" w:rsidRDefault="007D1751" w:rsidP="008259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23E5" w:rsidRPr="007448D1" w:rsidRDefault="007448D1" w:rsidP="002A77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6C60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Бюджетным кодексом Российской Федерации, решением Думы</w:t>
      </w:r>
      <w:r w:rsidR="006C60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Ольгинского муниципального округа Приморского края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30.09.2025 № 445 «Об утверждении стратегии социально-экономического развития Ольгинского муниципального округа Приморского</w:t>
      </w:r>
      <w:r w:rsidR="002A77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края на период до 2030 года», 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администрации Ольгинского муниципального округа от </w:t>
      </w:r>
      <w:r w:rsidR="00B0612B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0612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B0612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B0612B">
        <w:rPr>
          <w:rFonts w:ascii="Times New Roman" w:eastAsia="Times New Roman" w:hAnsi="Times New Roman" w:cs="Times New Roman"/>
          <w:sz w:val="26"/>
          <w:szCs w:val="26"/>
          <w:lang w:eastAsia="ru-RU"/>
        </w:rPr>
        <w:t>287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B0612B" w:rsidRPr="00B0612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принятия решения о разработке муниципальных программ Ольгинского муниципального округа и оценки эффективности их реализации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2A77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A77D4"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Ольгинского муниципального округа от 0</w:t>
      </w:r>
      <w:r w:rsidR="002A77D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A77D4"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A77D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A77D4"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A77D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A77D4"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2A77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123 «Об утверждении Порядка разработки, утверждения, реализации муниципальных программ Ольгинского муниципального округа», 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Ольгинского муниципального округа от 08.09.2025 года № 719 «</w:t>
      </w:r>
      <w:r w:rsidR="002A77D4" w:rsidRPr="002A77D4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Перечня муниципальных программ, действующих на территории Ольгинского муниципального округа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», на основании Устава Ольгинского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 Приморского края администрация Ольгинского муниципального округа</w:t>
      </w:r>
    </w:p>
    <w:p w:rsidR="005E23B4" w:rsidRPr="00481C0D" w:rsidRDefault="005E23B4" w:rsidP="0082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23E5" w:rsidRPr="00481C0D" w:rsidRDefault="006223E5" w:rsidP="0082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ПОСТАНОВЛЯЕТ:</w:t>
      </w:r>
    </w:p>
    <w:p w:rsidR="006223E5" w:rsidRPr="00481C0D" w:rsidRDefault="006223E5" w:rsidP="0082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5004" w:rsidRDefault="00EB5004" w:rsidP="00EB5004">
      <w:pPr>
        <w:pStyle w:val="af"/>
        <w:spacing w:line="360" w:lineRule="auto"/>
        <w:ind w:left="0"/>
        <w:jc w:val="both"/>
        <w:rPr>
          <w:sz w:val="26"/>
          <w:szCs w:val="26"/>
        </w:rPr>
      </w:pPr>
    </w:p>
    <w:p w:rsidR="006223E5" w:rsidRDefault="00EB5004" w:rsidP="00EB5004">
      <w:pPr>
        <w:pStyle w:val="af"/>
        <w:spacing w:line="36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842A10" w:rsidRPr="00481C0D">
        <w:rPr>
          <w:sz w:val="26"/>
          <w:szCs w:val="26"/>
        </w:rPr>
        <w:t xml:space="preserve">Внести </w:t>
      </w:r>
      <w:r w:rsidR="00DD60CE">
        <w:rPr>
          <w:sz w:val="26"/>
          <w:szCs w:val="26"/>
        </w:rPr>
        <w:t xml:space="preserve">следующие </w:t>
      </w:r>
      <w:r w:rsidR="008B7CC2" w:rsidRPr="00481C0D">
        <w:rPr>
          <w:sz w:val="26"/>
          <w:szCs w:val="26"/>
        </w:rPr>
        <w:t xml:space="preserve">изменения </w:t>
      </w:r>
      <w:r w:rsidR="00B7494C" w:rsidRPr="00481C0D">
        <w:rPr>
          <w:sz w:val="26"/>
          <w:szCs w:val="26"/>
        </w:rPr>
        <w:t>в муниципальную программу</w:t>
      </w:r>
      <w:r w:rsidR="00323F37">
        <w:rPr>
          <w:sz w:val="26"/>
          <w:szCs w:val="26"/>
        </w:rPr>
        <w:t xml:space="preserve"> </w:t>
      </w:r>
      <w:r w:rsidR="00323F37" w:rsidRPr="00481C0D">
        <w:rPr>
          <w:sz w:val="26"/>
          <w:szCs w:val="26"/>
        </w:rPr>
        <w:t>«Противодействие коррупции на территории Ольгинского муниципального округа»</w:t>
      </w:r>
      <w:r w:rsidR="00B7494C" w:rsidRPr="00481C0D">
        <w:rPr>
          <w:sz w:val="26"/>
          <w:szCs w:val="26"/>
        </w:rPr>
        <w:t>,</w:t>
      </w:r>
      <w:r w:rsidR="00842A10" w:rsidRPr="00481C0D">
        <w:rPr>
          <w:sz w:val="26"/>
          <w:szCs w:val="26"/>
        </w:rPr>
        <w:t xml:space="preserve"> </w:t>
      </w:r>
      <w:r w:rsidR="00B7494C" w:rsidRPr="00481C0D">
        <w:rPr>
          <w:sz w:val="26"/>
          <w:szCs w:val="26"/>
        </w:rPr>
        <w:t xml:space="preserve">утвержденную </w:t>
      </w:r>
      <w:r w:rsidR="00842A10" w:rsidRPr="00481C0D">
        <w:rPr>
          <w:sz w:val="26"/>
          <w:szCs w:val="26"/>
        </w:rPr>
        <w:t>постановлени</w:t>
      </w:r>
      <w:r w:rsidR="00B7494C" w:rsidRPr="00481C0D">
        <w:rPr>
          <w:sz w:val="26"/>
          <w:szCs w:val="26"/>
        </w:rPr>
        <w:t>ем</w:t>
      </w:r>
      <w:r w:rsidR="00842A10" w:rsidRPr="00481C0D">
        <w:rPr>
          <w:sz w:val="26"/>
          <w:szCs w:val="26"/>
        </w:rPr>
        <w:t xml:space="preserve"> администрации Ольгинского муниципального округа </w:t>
      </w:r>
      <w:r w:rsidR="00323F37">
        <w:rPr>
          <w:sz w:val="26"/>
          <w:szCs w:val="26"/>
        </w:rPr>
        <w:t xml:space="preserve">Приморского края </w:t>
      </w:r>
      <w:r w:rsidR="001A0A00" w:rsidRPr="00481C0D">
        <w:rPr>
          <w:sz w:val="26"/>
          <w:szCs w:val="26"/>
        </w:rPr>
        <w:t xml:space="preserve">от </w:t>
      </w:r>
      <w:r w:rsidR="00072837">
        <w:rPr>
          <w:sz w:val="26"/>
          <w:szCs w:val="26"/>
        </w:rPr>
        <w:t>05</w:t>
      </w:r>
      <w:r w:rsidR="00FD0C68" w:rsidRPr="00481C0D">
        <w:rPr>
          <w:sz w:val="26"/>
          <w:szCs w:val="26"/>
        </w:rPr>
        <w:t>.0</w:t>
      </w:r>
      <w:r w:rsidR="00072837">
        <w:rPr>
          <w:sz w:val="26"/>
          <w:szCs w:val="26"/>
        </w:rPr>
        <w:t>7</w:t>
      </w:r>
      <w:r w:rsidR="00FD0C68" w:rsidRPr="00481C0D">
        <w:rPr>
          <w:sz w:val="26"/>
          <w:szCs w:val="26"/>
        </w:rPr>
        <w:t>.202</w:t>
      </w:r>
      <w:r w:rsidR="00072837">
        <w:rPr>
          <w:sz w:val="26"/>
          <w:szCs w:val="26"/>
        </w:rPr>
        <w:t>3</w:t>
      </w:r>
      <w:r w:rsidR="00842A10" w:rsidRPr="00481C0D">
        <w:rPr>
          <w:sz w:val="26"/>
          <w:szCs w:val="26"/>
        </w:rPr>
        <w:t xml:space="preserve"> №</w:t>
      </w:r>
      <w:r w:rsidR="001A0A00" w:rsidRPr="00481C0D">
        <w:rPr>
          <w:sz w:val="26"/>
          <w:szCs w:val="26"/>
        </w:rPr>
        <w:t xml:space="preserve"> </w:t>
      </w:r>
      <w:r w:rsidR="00072837">
        <w:rPr>
          <w:sz w:val="26"/>
          <w:szCs w:val="26"/>
        </w:rPr>
        <w:t>492</w:t>
      </w:r>
      <w:r w:rsidR="00DD60CE">
        <w:rPr>
          <w:sz w:val="26"/>
          <w:szCs w:val="26"/>
        </w:rPr>
        <w:t xml:space="preserve"> в редакции постановления от 31.03.2026 №  213:</w:t>
      </w:r>
    </w:p>
    <w:p w:rsidR="004C514A" w:rsidRDefault="004C514A" w:rsidP="00EB5004">
      <w:pPr>
        <w:pStyle w:val="af"/>
        <w:spacing w:line="36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Раздел </w:t>
      </w:r>
      <w:r>
        <w:rPr>
          <w:sz w:val="26"/>
          <w:szCs w:val="26"/>
          <w:lang w:val="en-US"/>
        </w:rPr>
        <w:t>VII</w:t>
      </w:r>
      <w:r>
        <w:rPr>
          <w:sz w:val="26"/>
          <w:szCs w:val="26"/>
        </w:rPr>
        <w:t xml:space="preserve"> Паспорта муниципальной программы «Финансирование мероприятий программы» изложить в следующей редакции:</w:t>
      </w:r>
    </w:p>
    <w:p w:rsidR="004C514A" w:rsidRPr="004C514A" w:rsidRDefault="004C514A" w:rsidP="001863FF">
      <w:pPr>
        <w:pStyle w:val="af"/>
        <w:spacing w:line="360" w:lineRule="auto"/>
        <w:jc w:val="center"/>
        <w:rPr>
          <w:sz w:val="26"/>
          <w:szCs w:val="26"/>
        </w:rPr>
      </w:pPr>
      <w:r w:rsidRPr="00187636">
        <w:rPr>
          <w:b/>
          <w:sz w:val="26"/>
          <w:szCs w:val="26"/>
        </w:rPr>
        <w:t>«VII.  ОБОСНОВАНИЕ ОБЪЕМА ФИНАНСИРОВАНИЯ НА РЕАЛИЗАЦИЮ МУНИЦИПАЛЬНОЙ ПРОГРАММЫ</w:t>
      </w:r>
    </w:p>
    <w:p w:rsidR="001863FF" w:rsidRPr="00B83154" w:rsidRDefault="004C514A" w:rsidP="00B831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154">
        <w:rPr>
          <w:rFonts w:ascii="Times New Roman" w:hAnsi="Times New Roman" w:cs="Times New Roman"/>
          <w:sz w:val="26"/>
          <w:szCs w:val="26"/>
          <w:lang w:eastAsia="ru-RU"/>
        </w:rPr>
        <w:t>Финансирование муниципальной программы «Противодействие коррупции на территории Ольгинского муниципального округа» осуществляется за счет средств бюджета Ольгинского муниципального округа на мероприятия согласно плану - обеспечение участия лиц, впервые поступивших на муниципальную службу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коррупции, стоимость повышения квалификации составляет 1,6 – 1,8 тыс. рублей. Таким образом, за период реализации муниципальной программы возможно обеспечить участие в мероприятиях по профессиональному развитию в области противодействия коррупции от 65 до 72 человек, впервые поступивших на муниципальную службу и замещающих должности, связанные с соблюдением антикоррупционных стандартов: 2023 г. – 11-12 чел., 2024 г. – 11-12 чел., 2025 г. – 11-12 чел., 2026 г. – 11-12 чел., 2027 г. – 11-12 чел., 2028 г. – 11-12 чел.</w:t>
      </w:r>
      <w:r w:rsidR="001863FF" w:rsidRPr="00B8315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1863FF" w:rsidRPr="00B83154" w:rsidRDefault="004C514A" w:rsidP="00B831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154">
        <w:rPr>
          <w:rFonts w:ascii="Times New Roman" w:hAnsi="Times New Roman" w:cs="Times New Roman"/>
          <w:sz w:val="26"/>
          <w:szCs w:val="26"/>
          <w:lang w:eastAsia="ru-RU"/>
        </w:rPr>
        <w:t>Общий объем финансирования муниципальной программы «Противодействие коррупции на территории Ольгинского муниципального округа» составляет 117,5 тыс. рублей, в том числе 2023 год - 43,0 тыс. рублей, 2024 год - 43,0 тыс. рублей, 2025 год – 21,5 тыс. рублей, 2026 - 10,0 тыс. рублей, 2027 - 0,0 тыс. рублей, 2028 – 0,0 тыс. рублей.</w:t>
      </w:r>
      <w:r w:rsidR="001863FF" w:rsidRPr="00B8315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4C514A" w:rsidRPr="00B83154" w:rsidRDefault="004C514A" w:rsidP="00B831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154">
        <w:rPr>
          <w:rFonts w:ascii="Times New Roman" w:hAnsi="Times New Roman" w:cs="Times New Roman"/>
          <w:sz w:val="26"/>
          <w:szCs w:val="26"/>
          <w:lang w:eastAsia="ru-RU"/>
        </w:rPr>
        <w:t xml:space="preserve">Мероприятия муниципальной программы и объем финансирования ежегодно уточняются при формировании проекта бюджета округа на соответствующий </w:t>
      </w:r>
      <w:r w:rsidRPr="00B8315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финансовый год на основании мониторинга и оценки эффективности реализации программы.   </w:t>
      </w:r>
    </w:p>
    <w:p w:rsidR="004C514A" w:rsidRDefault="004C514A" w:rsidP="00B831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154">
        <w:rPr>
          <w:rFonts w:ascii="Times New Roman" w:hAnsi="Times New Roman" w:cs="Times New Roman"/>
          <w:sz w:val="26"/>
          <w:szCs w:val="26"/>
        </w:rPr>
        <w:t>Общий объем финансирования мероприятий Программы представлен в приложении</w:t>
      </w:r>
      <w:r w:rsidR="00187636" w:rsidRPr="00B83154">
        <w:rPr>
          <w:rFonts w:ascii="Times New Roman" w:hAnsi="Times New Roman" w:cs="Times New Roman"/>
          <w:sz w:val="26"/>
          <w:szCs w:val="26"/>
        </w:rPr>
        <w:t> </w:t>
      </w:r>
      <w:r w:rsidRPr="00B83154">
        <w:rPr>
          <w:rFonts w:ascii="Times New Roman" w:hAnsi="Times New Roman" w:cs="Times New Roman"/>
          <w:sz w:val="26"/>
          <w:szCs w:val="26"/>
        </w:rPr>
        <w:t>№</w:t>
      </w:r>
      <w:r w:rsidR="00187636" w:rsidRPr="00B83154">
        <w:rPr>
          <w:rFonts w:ascii="Times New Roman" w:hAnsi="Times New Roman" w:cs="Times New Roman"/>
          <w:sz w:val="26"/>
          <w:szCs w:val="26"/>
        </w:rPr>
        <w:t xml:space="preserve"> </w:t>
      </w:r>
      <w:r w:rsidRPr="00B83154">
        <w:rPr>
          <w:rFonts w:ascii="Times New Roman" w:hAnsi="Times New Roman" w:cs="Times New Roman"/>
          <w:sz w:val="26"/>
          <w:szCs w:val="26"/>
        </w:rPr>
        <w:t>3.</w:t>
      </w:r>
      <w:r w:rsidR="00187636" w:rsidRPr="00B83154">
        <w:rPr>
          <w:rFonts w:ascii="Times New Roman" w:hAnsi="Times New Roman" w:cs="Times New Roman"/>
          <w:sz w:val="26"/>
          <w:szCs w:val="26"/>
        </w:rPr>
        <w:t>».</w:t>
      </w:r>
    </w:p>
    <w:p w:rsidR="0093411D" w:rsidRDefault="0093411D" w:rsidP="0093411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084FF4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84FF4" w:rsidRPr="00084FF4">
        <w:rPr>
          <w:rFonts w:ascii="Times New Roman" w:hAnsi="Times New Roman" w:cs="Times New Roman"/>
          <w:sz w:val="26"/>
          <w:szCs w:val="26"/>
        </w:rPr>
        <w:t>№ 1</w:t>
      </w:r>
      <w:r w:rsidR="00084FF4">
        <w:rPr>
          <w:rFonts w:ascii="Times New Roman" w:hAnsi="Times New Roman" w:cs="Times New Roman"/>
          <w:sz w:val="26"/>
          <w:szCs w:val="26"/>
        </w:rPr>
        <w:t xml:space="preserve"> </w:t>
      </w:r>
      <w:r w:rsidR="00084FF4" w:rsidRPr="00084FF4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084FF4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 xml:space="preserve">План </w:t>
      </w:r>
      <w:r w:rsidRPr="0093411D">
        <w:rPr>
          <w:rFonts w:ascii="Times New Roman" w:hAnsi="Times New Roman" w:cs="Times New Roman"/>
          <w:sz w:val="26"/>
          <w:szCs w:val="26"/>
        </w:rPr>
        <w:t>мероприятий по реализации программы «Противодействие коррупции на территории Ольгинского муниципального округа»</w:t>
      </w:r>
      <w:r w:rsidR="00084FF4">
        <w:rPr>
          <w:rFonts w:ascii="Times New Roman" w:hAnsi="Times New Roman" w:cs="Times New Roman"/>
          <w:sz w:val="26"/>
          <w:szCs w:val="26"/>
        </w:rPr>
        <w:t xml:space="preserve"> </w:t>
      </w:r>
      <w:r w:rsidRPr="0093411D">
        <w:rPr>
          <w:rFonts w:ascii="Times New Roman" w:hAnsi="Times New Roman" w:cs="Times New Roman"/>
          <w:sz w:val="26"/>
          <w:szCs w:val="26"/>
        </w:rPr>
        <w:t>на 2026 год</w:t>
      </w:r>
      <w:r w:rsidR="00084FF4">
        <w:rPr>
          <w:rFonts w:ascii="Times New Roman" w:hAnsi="Times New Roman" w:cs="Times New Roman"/>
          <w:sz w:val="26"/>
          <w:szCs w:val="26"/>
        </w:rPr>
        <w:t xml:space="preserve"> изложить в новой редакции (прил</w:t>
      </w:r>
      <w:r w:rsidR="00CE5DE4">
        <w:rPr>
          <w:rFonts w:ascii="Times New Roman" w:hAnsi="Times New Roman" w:cs="Times New Roman"/>
          <w:sz w:val="26"/>
          <w:szCs w:val="26"/>
        </w:rPr>
        <w:t>ожение № 1)</w:t>
      </w:r>
      <w:r w:rsidR="00084FF4">
        <w:rPr>
          <w:rFonts w:ascii="Times New Roman" w:hAnsi="Times New Roman" w:cs="Times New Roman"/>
          <w:sz w:val="26"/>
          <w:szCs w:val="26"/>
        </w:rPr>
        <w:t>.</w:t>
      </w:r>
    </w:p>
    <w:p w:rsidR="00040853" w:rsidRDefault="00040853" w:rsidP="0004085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Приложение № 2 </w:t>
      </w:r>
      <w:r w:rsidRPr="00084FF4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>
        <w:rPr>
          <w:rFonts w:ascii="Times New Roman" w:hAnsi="Times New Roman" w:cs="Times New Roman"/>
          <w:sz w:val="26"/>
          <w:szCs w:val="26"/>
        </w:rPr>
        <w:t xml:space="preserve"> - Ц</w:t>
      </w:r>
      <w:r w:rsidRPr="00040853">
        <w:rPr>
          <w:rFonts w:ascii="Times New Roman" w:hAnsi="Times New Roman" w:cs="Times New Roman"/>
          <w:sz w:val="26"/>
          <w:szCs w:val="26"/>
        </w:rPr>
        <w:t>елевые показатели (индикаторы) муниципальной программы «Противодействие коррупции на территории Ольгинского муниципального округа»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40853">
        <w:rPr>
          <w:rFonts w:ascii="Times New Roman" w:hAnsi="Times New Roman" w:cs="Times New Roman"/>
          <w:sz w:val="26"/>
          <w:szCs w:val="26"/>
        </w:rPr>
        <w:t>изложить в новой редакции (прил</w:t>
      </w:r>
      <w:r w:rsidR="00CE5DE4">
        <w:rPr>
          <w:rFonts w:ascii="Times New Roman" w:hAnsi="Times New Roman" w:cs="Times New Roman"/>
          <w:sz w:val="26"/>
          <w:szCs w:val="26"/>
        </w:rPr>
        <w:t>ожение № 2</w:t>
      </w:r>
      <w:r w:rsidRPr="00040853">
        <w:rPr>
          <w:rFonts w:ascii="Times New Roman" w:hAnsi="Times New Roman" w:cs="Times New Roman"/>
          <w:sz w:val="26"/>
          <w:szCs w:val="26"/>
        </w:rPr>
        <w:t>).</w:t>
      </w:r>
    </w:p>
    <w:p w:rsidR="00060257" w:rsidRPr="00B83154" w:rsidRDefault="00060257" w:rsidP="0004085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Дополнить муниципальную программу приложением 5 – </w:t>
      </w:r>
      <w:r w:rsidRPr="00060257">
        <w:rPr>
          <w:rFonts w:ascii="Times New Roman" w:hAnsi="Times New Roman" w:cs="Times New Roman"/>
          <w:sz w:val="26"/>
          <w:szCs w:val="26"/>
        </w:rPr>
        <w:t>Целевые показатели (индикаторы) муниципальной программы «Противодействие коррупции на территории Ольгинского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на 202</w:t>
      </w:r>
      <w:r w:rsidR="0062294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-202</w:t>
      </w:r>
      <w:r w:rsidR="0062294F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гг.</w:t>
      </w:r>
      <w:r w:rsidRPr="00060257">
        <w:rPr>
          <w:rFonts w:ascii="Times New Roman" w:hAnsi="Times New Roman" w:cs="Times New Roman"/>
          <w:sz w:val="26"/>
          <w:szCs w:val="26"/>
        </w:rPr>
        <w:t>»</w:t>
      </w:r>
      <w:r w:rsidR="008774DE">
        <w:rPr>
          <w:rFonts w:ascii="Times New Roman" w:hAnsi="Times New Roman" w:cs="Times New Roman"/>
          <w:sz w:val="26"/>
          <w:szCs w:val="26"/>
        </w:rPr>
        <w:t xml:space="preserve"> (п</w:t>
      </w:r>
      <w:r w:rsidR="00CE5DE4">
        <w:rPr>
          <w:rFonts w:ascii="Times New Roman" w:hAnsi="Times New Roman" w:cs="Times New Roman"/>
          <w:sz w:val="26"/>
          <w:szCs w:val="26"/>
        </w:rPr>
        <w:t>риложение  № 3)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42A10" w:rsidRPr="00481C0D" w:rsidRDefault="00842A10" w:rsidP="008259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021C4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60BC1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Отделу организационной работы аппарата администрации Ольгинского муниципального округа </w:t>
      </w: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</w:t>
      </w:r>
      <w:r w:rsidR="008B7C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</w:t>
      </w: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 на официальном сайте Ольгинского муниципального округа. </w:t>
      </w:r>
    </w:p>
    <w:p w:rsidR="00560BC1" w:rsidRPr="00481C0D" w:rsidRDefault="00842A10" w:rsidP="008259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60BC1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</w:t>
      </w: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вступает в силу со дня его подписания</w:t>
      </w:r>
      <w:r w:rsidR="00560BC1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22EF9" w:rsidRPr="00481C0D" w:rsidRDefault="00842A10" w:rsidP="008259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223E5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</w:t>
      </w:r>
      <w:r w:rsidR="00EB50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</w:t>
      </w:r>
      <w:r w:rsidR="00EB5004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223E5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="00FD0C68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6223E5" w:rsidRPr="00481C0D" w:rsidRDefault="006223E5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28CB" w:rsidRPr="00481C0D" w:rsidRDefault="00E228CB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818" w:rsidRDefault="00A04818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C514A" w:rsidRDefault="007448D1" w:rsidP="007448D1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Ври</w:t>
      </w:r>
      <w:r w:rsidR="004C514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 Ольгинского муниципального округа</w:t>
      </w:r>
    </w:p>
    <w:p w:rsidR="007448D1" w:rsidRPr="007448D1" w:rsidRDefault="004C514A" w:rsidP="007448D1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Приморского края            </w:t>
      </w:r>
      <w:r w:rsidR="007448D1"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="00D369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448D1"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А.С. Ухаботин</w:t>
      </w:r>
    </w:p>
    <w:p w:rsidR="007448D1" w:rsidRPr="00481C0D" w:rsidRDefault="007448D1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448D1" w:rsidRPr="00481C0D" w:rsidSect="00EB5004">
      <w:headerReference w:type="default" r:id="rId9"/>
      <w:pgSz w:w="11906" w:h="16838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F61" w:rsidRDefault="00835F61">
      <w:pPr>
        <w:spacing w:after="0" w:line="240" w:lineRule="auto"/>
      </w:pPr>
      <w:r>
        <w:separator/>
      </w:r>
    </w:p>
  </w:endnote>
  <w:endnote w:type="continuationSeparator" w:id="0">
    <w:p w:rsidR="00835F61" w:rsidRDefault="00835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F61" w:rsidRDefault="00835F61">
      <w:pPr>
        <w:spacing w:after="0" w:line="240" w:lineRule="auto"/>
      </w:pPr>
      <w:r>
        <w:separator/>
      </w:r>
    </w:p>
  </w:footnote>
  <w:footnote w:type="continuationSeparator" w:id="0">
    <w:p w:rsidR="00835F61" w:rsidRDefault="00835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8191334"/>
      <w:docPartObj>
        <w:docPartGallery w:val="Page Numbers (Top of Page)"/>
        <w:docPartUnique/>
      </w:docPartObj>
    </w:sdtPr>
    <w:sdtEndPr/>
    <w:sdtContent>
      <w:p w:rsidR="004248A2" w:rsidRDefault="004248A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554">
          <w:rPr>
            <w:noProof/>
          </w:rPr>
          <w:t>2</w:t>
        </w:r>
        <w:r>
          <w:fldChar w:fldCharType="end"/>
        </w:r>
      </w:p>
    </w:sdtContent>
  </w:sdt>
  <w:p w:rsidR="004248A2" w:rsidRDefault="004248A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34C1A9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55701E"/>
    <w:multiLevelType w:val="hybridMultilevel"/>
    <w:tmpl w:val="C564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E4B70"/>
    <w:multiLevelType w:val="multilevel"/>
    <w:tmpl w:val="5A0C1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4976FF"/>
    <w:multiLevelType w:val="hybridMultilevel"/>
    <w:tmpl w:val="C564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F0386"/>
    <w:multiLevelType w:val="hybridMultilevel"/>
    <w:tmpl w:val="1F12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15F9D"/>
    <w:multiLevelType w:val="hybridMultilevel"/>
    <w:tmpl w:val="9C2E1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90DF9"/>
    <w:multiLevelType w:val="hybridMultilevel"/>
    <w:tmpl w:val="1A6C1B14"/>
    <w:lvl w:ilvl="0" w:tplc="CBA8A874">
      <w:start w:val="1"/>
      <w:numFmt w:val="decimal"/>
      <w:lvlText w:val="%1."/>
      <w:lvlJc w:val="left"/>
      <w:pPr>
        <w:ind w:left="183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 w15:restartNumberingAfterBreak="0">
    <w:nsid w:val="3C8160AC"/>
    <w:multiLevelType w:val="hybridMultilevel"/>
    <w:tmpl w:val="C564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E37D5"/>
    <w:multiLevelType w:val="multilevel"/>
    <w:tmpl w:val="E228D9E2"/>
    <w:styleLink w:val="13pt"/>
    <w:lvl w:ilvl="0">
      <w:start w:val="1"/>
      <w:numFmt w:val="decimal"/>
      <w:lvlText w:val="%1."/>
      <w:lvlJc w:val="center"/>
      <w:pPr>
        <w:tabs>
          <w:tab w:val="num" w:pos="340"/>
        </w:tabs>
        <w:ind w:left="567" w:hanging="567"/>
      </w:pPr>
      <w:rPr>
        <w:sz w:val="2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1E063C3"/>
    <w:multiLevelType w:val="hybridMultilevel"/>
    <w:tmpl w:val="9C2E1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03BF9"/>
    <w:multiLevelType w:val="hybridMultilevel"/>
    <w:tmpl w:val="A48C429A"/>
    <w:lvl w:ilvl="0" w:tplc="4D484782">
      <w:start w:val="1"/>
      <w:numFmt w:val="decimal"/>
      <w:pStyle w:val="3"/>
      <w:lvlText w:val="%1."/>
      <w:lvlJc w:val="left"/>
      <w:pPr>
        <w:tabs>
          <w:tab w:val="num" w:pos="3600"/>
        </w:tabs>
        <w:ind w:left="36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983"/>
        </w:tabs>
        <w:ind w:left="49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03"/>
        </w:tabs>
        <w:ind w:left="57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23"/>
        </w:tabs>
        <w:ind w:left="64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143"/>
        </w:tabs>
        <w:ind w:left="71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863"/>
        </w:tabs>
        <w:ind w:left="78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583"/>
        </w:tabs>
        <w:ind w:left="85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03"/>
        </w:tabs>
        <w:ind w:left="93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23"/>
        </w:tabs>
        <w:ind w:left="10023" w:hanging="180"/>
      </w:pPr>
    </w:lvl>
  </w:abstractNum>
  <w:abstractNum w:abstractNumId="12" w15:restartNumberingAfterBreak="0">
    <w:nsid w:val="4BB11C4D"/>
    <w:multiLevelType w:val="hybridMultilevel"/>
    <w:tmpl w:val="BCB6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B373A"/>
    <w:multiLevelType w:val="hybridMultilevel"/>
    <w:tmpl w:val="D1540C32"/>
    <w:lvl w:ilvl="0" w:tplc="5C4C2D6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D45BC4"/>
    <w:multiLevelType w:val="hybridMultilevel"/>
    <w:tmpl w:val="90884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313AB"/>
    <w:multiLevelType w:val="hybridMultilevel"/>
    <w:tmpl w:val="6FE061C6"/>
    <w:lvl w:ilvl="0" w:tplc="32C4D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D4C6D36"/>
    <w:multiLevelType w:val="hybridMultilevel"/>
    <w:tmpl w:val="2B001E04"/>
    <w:lvl w:ilvl="0" w:tplc="1752106A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913C71"/>
    <w:multiLevelType w:val="multilevel"/>
    <w:tmpl w:val="49F6BFBE"/>
    <w:lvl w:ilvl="0">
      <w:start w:val="1"/>
      <w:numFmt w:val="decimal"/>
      <w:pStyle w:val="1"/>
      <w:lvlText w:val="%1."/>
      <w:lvlJc w:val="center"/>
      <w:pPr>
        <w:tabs>
          <w:tab w:val="num" w:pos="340"/>
        </w:tabs>
        <w:ind w:left="567" w:hanging="567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71311D5"/>
    <w:multiLevelType w:val="multilevel"/>
    <w:tmpl w:val="F01E581E"/>
    <w:lvl w:ilvl="0">
      <w:start w:val="1"/>
      <w:numFmt w:val="decimal"/>
      <w:pStyle w:val="10"/>
      <w:lvlText w:val="%1."/>
      <w:lvlJc w:val="center"/>
      <w:pPr>
        <w:tabs>
          <w:tab w:val="num" w:pos="340"/>
        </w:tabs>
        <w:ind w:left="567" w:hanging="567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8"/>
  </w:num>
  <w:num w:numId="4">
    <w:abstractNumId w:val="9"/>
  </w:num>
  <w:num w:numId="5">
    <w:abstractNumId w:val="11"/>
  </w:num>
  <w:num w:numId="6">
    <w:abstractNumId w:val="17"/>
  </w:num>
  <w:num w:numId="7">
    <w:abstractNumId w:val="16"/>
  </w:num>
  <w:num w:numId="8">
    <w:abstractNumId w:val="1"/>
  </w:num>
  <w:num w:numId="9">
    <w:abstractNumId w:val="2"/>
  </w:num>
  <w:num w:numId="10">
    <w:abstractNumId w:val="4"/>
  </w:num>
  <w:num w:numId="11">
    <w:abstractNumId w:val="6"/>
  </w:num>
  <w:num w:numId="12">
    <w:abstractNumId w:val="10"/>
  </w:num>
  <w:num w:numId="13">
    <w:abstractNumId w:val="14"/>
  </w:num>
  <w:num w:numId="14">
    <w:abstractNumId w:val="8"/>
  </w:num>
  <w:num w:numId="15">
    <w:abstractNumId w:val="12"/>
  </w:num>
  <w:num w:numId="16">
    <w:abstractNumId w:val="5"/>
  </w:num>
  <w:num w:numId="17">
    <w:abstractNumId w:val="7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8C"/>
    <w:rsid w:val="000021C4"/>
    <w:rsid w:val="00004C50"/>
    <w:rsid w:val="00030A47"/>
    <w:rsid w:val="00035125"/>
    <w:rsid w:val="00040853"/>
    <w:rsid w:val="00041387"/>
    <w:rsid w:val="000443BC"/>
    <w:rsid w:val="000446BA"/>
    <w:rsid w:val="00060257"/>
    <w:rsid w:val="0007064E"/>
    <w:rsid w:val="00071A3E"/>
    <w:rsid w:val="00072837"/>
    <w:rsid w:val="00084FF4"/>
    <w:rsid w:val="00087BF1"/>
    <w:rsid w:val="00093A04"/>
    <w:rsid w:val="000956D0"/>
    <w:rsid w:val="000A0665"/>
    <w:rsid w:val="000B1B8F"/>
    <w:rsid w:val="000B43B9"/>
    <w:rsid w:val="000D395C"/>
    <w:rsid w:val="000D7ACF"/>
    <w:rsid w:val="000F5CAA"/>
    <w:rsid w:val="00111871"/>
    <w:rsid w:val="001226A0"/>
    <w:rsid w:val="001367C2"/>
    <w:rsid w:val="00151BE2"/>
    <w:rsid w:val="001562C3"/>
    <w:rsid w:val="00164E79"/>
    <w:rsid w:val="00182E1C"/>
    <w:rsid w:val="001863FF"/>
    <w:rsid w:val="00187636"/>
    <w:rsid w:val="001A0A00"/>
    <w:rsid w:val="001A3052"/>
    <w:rsid w:val="001B78F2"/>
    <w:rsid w:val="001B7AFB"/>
    <w:rsid w:val="001C6625"/>
    <w:rsid w:val="001D253C"/>
    <w:rsid w:val="001E72CE"/>
    <w:rsid w:val="001F261D"/>
    <w:rsid w:val="0021022E"/>
    <w:rsid w:val="0022281B"/>
    <w:rsid w:val="002A0450"/>
    <w:rsid w:val="002A77D4"/>
    <w:rsid w:val="002B3243"/>
    <w:rsid w:val="002C0247"/>
    <w:rsid w:val="002E78C7"/>
    <w:rsid w:val="002F09EF"/>
    <w:rsid w:val="00315420"/>
    <w:rsid w:val="00323F37"/>
    <w:rsid w:val="00332B86"/>
    <w:rsid w:val="0034476E"/>
    <w:rsid w:val="00346254"/>
    <w:rsid w:val="003674EC"/>
    <w:rsid w:val="00373946"/>
    <w:rsid w:val="00375ED0"/>
    <w:rsid w:val="00377F50"/>
    <w:rsid w:val="00393850"/>
    <w:rsid w:val="00393A07"/>
    <w:rsid w:val="003B216A"/>
    <w:rsid w:val="003C6186"/>
    <w:rsid w:val="003D06A5"/>
    <w:rsid w:val="003D2A01"/>
    <w:rsid w:val="003D6333"/>
    <w:rsid w:val="003F11F4"/>
    <w:rsid w:val="004248A2"/>
    <w:rsid w:val="00440059"/>
    <w:rsid w:val="00440C0C"/>
    <w:rsid w:val="004713AD"/>
    <w:rsid w:val="00474FC3"/>
    <w:rsid w:val="00481C0D"/>
    <w:rsid w:val="004840EE"/>
    <w:rsid w:val="0048608C"/>
    <w:rsid w:val="00494286"/>
    <w:rsid w:val="00497609"/>
    <w:rsid w:val="004C514A"/>
    <w:rsid w:val="004C605A"/>
    <w:rsid w:val="004C689C"/>
    <w:rsid w:val="004D31AC"/>
    <w:rsid w:val="004E4883"/>
    <w:rsid w:val="00501433"/>
    <w:rsid w:val="00505A9E"/>
    <w:rsid w:val="00517506"/>
    <w:rsid w:val="005325E6"/>
    <w:rsid w:val="00534F4F"/>
    <w:rsid w:val="00535386"/>
    <w:rsid w:val="00541732"/>
    <w:rsid w:val="00543E35"/>
    <w:rsid w:val="00560BC1"/>
    <w:rsid w:val="00563407"/>
    <w:rsid w:val="005637E3"/>
    <w:rsid w:val="005704AB"/>
    <w:rsid w:val="00574970"/>
    <w:rsid w:val="00585AEF"/>
    <w:rsid w:val="00594CFB"/>
    <w:rsid w:val="00595AD5"/>
    <w:rsid w:val="00596671"/>
    <w:rsid w:val="005B5EDD"/>
    <w:rsid w:val="005C6828"/>
    <w:rsid w:val="005C7427"/>
    <w:rsid w:val="005E23B4"/>
    <w:rsid w:val="005F028E"/>
    <w:rsid w:val="00600026"/>
    <w:rsid w:val="00600B12"/>
    <w:rsid w:val="00601FB2"/>
    <w:rsid w:val="00604651"/>
    <w:rsid w:val="006223E5"/>
    <w:rsid w:val="0062294F"/>
    <w:rsid w:val="00622AE4"/>
    <w:rsid w:val="00641530"/>
    <w:rsid w:val="006A04DE"/>
    <w:rsid w:val="006B499F"/>
    <w:rsid w:val="006C5ED0"/>
    <w:rsid w:val="006C6034"/>
    <w:rsid w:val="006D019C"/>
    <w:rsid w:val="006D19C6"/>
    <w:rsid w:val="00700840"/>
    <w:rsid w:val="007160E8"/>
    <w:rsid w:val="00716F24"/>
    <w:rsid w:val="00743856"/>
    <w:rsid w:val="007448D1"/>
    <w:rsid w:val="0077017E"/>
    <w:rsid w:val="00783D82"/>
    <w:rsid w:val="007A65ED"/>
    <w:rsid w:val="007D1751"/>
    <w:rsid w:val="007D7E65"/>
    <w:rsid w:val="007E328C"/>
    <w:rsid w:val="007E773B"/>
    <w:rsid w:val="00802FE3"/>
    <w:rsid w:val="008259BF"/>
    <w:rsid w:val="00832839"/>
    <w:rsid w:val="00835F61"/>
    <w:rsid w:val="00840B90"/>
    <w:rsid w:val="00842A10"/>
    <w:rsid w:val="00851F96"/>
    <w:rsid w:val="00861A16"/>
    <w:rsid w:val="0086610D"/>
    <w:rsid w:val="00866158"/>
    <w:rsid w:val="008774DE"/>
    <w:rsid w:val="00884344"/>
    <w:rsid w:val="00884F77"/>
    <w:rsid w:val="008853AC"/>
    <w:rsid w:val="008863A8"/>
    <w:rsid w:val="008B7CC2"/>
    <w:rsid w:val="0090432F"/>
    <w:rsid w:val="0091558F"/>
    <w:rsid w:val="00931794"/>
    <w:rsid w:val="0093411D"/>
    <w:rsid w:val="00941C8C"/>
    <w:rsid w:val="00982D1A"/>
    <w:rsid w:val="00994982"/>
    <w:rsid w:val="00995215"/>
    <w:rsid w:val="009A2542"/>
    <w:rsid w:val="009C10FE"/>
    <w:rsid w:val="009D5F4B"/>
    <w:rsid w:val="00A04818"/>
    <w:rsid w:val="00A078FF"/>
    <w:rsid w:val="00A132D3"/>
    <w:rsid w:val="00A1660C"/>
    <w:rsid w:val="00A258FA"/>
    <w:rsid w:val="00A32628"/>
    <w:rsid w:val="00A37EB4"/>
    <w:rsid w:val="00A61C70"/>
    <w:rsid w:val="00A65B37"/>
    <w:rsid w:val="00A70E83"/>
    <w:rsid w:val="00A9121D"/>
    <w:rsid w:val="00A97500"/>
    <w:rsid w:val="00AA6DE7"/>
    <w:rsid w:val="00AB30A0"/>
    <w:rsid w:val="00AE034F"/>
    <w:rsid w:val="00AF6593"/>
    <w:rsid w:val="00B0612B"/>
    <w:rsid w:val="00B07F4B"/>
    <w:rsid w:val="00B141E1"/>
    <w:rsid w:val="00B32301"/>
    <w:rsid w:val="00B414D7"/>
    <w:rsid w:val="00B47301"/>
    <w:rsid w:val="00B61554"/>
    <w:rsid w:val="00B62BC9"/>
    <w:rsid w:val="00B64F3A"/>
    <w:rsid w:val="00B73EB7"/>
    <w:rsid w:val="00B7494C"/>
    <w:rsid w:val="00B7596A"/>
    <w:rsid w:val="00B83154"/>
    <w:rsid w:val="00B92521"/>
    <w:rsid w:val="00B95982"/>
    <w:rsid w:val="00BB42FB"/>
    <w:rsid w:val="00BB5C4B"/>
    <w:rsid w:val="00BD32E7"/>
    <w:rsid w:val="00BE54A7"/>
    <w:rsid w:val="00BF578C"/>
    <w:rsid w:val="00C01B9C"/>
    <w:rsid w:val="00C030B8"/>
    <w:rsid w:val="00C316D1"/>
    <w:rsid w:val="00C62BCD"/>
    <w:rsid w:val="00C715B0"/>
    <w:rsid w:val="00C7636C"/>
    <w:rsid w:val="00C842BC"/>
    <w:rsid w:val="00C85184"/>
    <w:rsid w:val="00C945F5"/>
    <w:rsid w:val="00CA1D23"/>
    <w:rsid w:val="00CA294E"/>
    <w:rsid w:val="00CA59DB"/>
    <w:rsid w:val="00CA5CC4"/>
    <w:rsid w:val="00CC21D6"/>
    <w:rsid w:val="00CD1D30"/>
    <w:rsid w:val="00CE5DE4"/>
    <w:rsid w:val="00D14614"/>
    <w:rsid w:val="00D256BA"/>
    <w:rsid w:val="00D335A5"/>
    <w:rsid w:val="00D35929"/>
    <w:rsid w:val="00D369B5"/>
    <w:rsid w:val="00D40D0B"/>
    <w:rsid w:val="00D447E7"/>
    <w:rsid w:val="00D501D2"/>
    <w:rsid w:val="00D54275"/>
    <w:rsid w:val="00D5428B"/>
    <w:rsid w:val="00D54F1B"/>
    <w:rsid w:val="00D70B62"/>
    <w:rsid w:val="00D90216"/>
    <w:rsid w:val="00DC6AF2"/>
    <w:rsid w:val="00DD09C1"/>
    <w:rsid w:val="00DD1AEB"/>
    <w:rsid w:val="00DD60CE"/>
    <w:rsid w:val="00E04DA3"/>
    <w:rsid w:val="00E05DD3"/>
    <w:rsid w:val="00E228CB"/>
    <w:rsid w:val="00E31D4A"/>
    <w:rsid w:val="00E47FC1"/>
    <w:rsid w:val="00E5753E"/>
    <w:rsid w:val="00E649B3"/>
    <w:rsid w:val="00E84992"/>
    <w:rsid w:val="00E97F5B"/>
    <w:rsid w:val="00EA293D"/>
    <w:rsid w:val="00EA3EE4"/>
    <w:rsid w:val="00EA3FFD"/>
    <w:rsid w:val="00EB5004"/>
    <w:rsid w:val="00EB5A30"/>
    <w:rsid w:val="00EB7C0C"/>
    <w:rsid w:val="00EC2F99"/>
    <w:rsid w:val="00ED3C02"/>
    <w:rsid w:val="00EE1181"/>
    <w:rsid w:val="00EE3528"/>
    <w:rsid w:val="00EE47B6"/>
    <w:rsid w:val="00EF60A2"/>
    <w:rsid w:val="00F01012"/>
    <w:rsid w:val="00F06114"/>
    <w:rsid w:val="00F070A1"/>
    <w:rsid w:val="00F11735"/>
    <w:rsid w:val="00F22EF9"/>
    <w:rsid w:val="00F25F39"/>
    <w:rsid w:val="00F30C93"/>
    <w:rsid w:val="00F82EA2"/>
    <w:rsid w:val="00F82F9B"/>
    <w:rsid w:val="00F842E2"/>
    <w:rsid w:val="00F856CB"/>
    <w:rsid w:val="00F9722E"/>
    <w:rsid w:val="00FA0053"/>
    <w:rsid w:val="00FC0967"/>
    <w:rsid w:val="00FC4581"/>
    <w:rsid w:val="00FC6C9B"/>
    <w:rsid w:val="00FD0C68"/>
    <w:rsid w:val="00FD5423"/>
    <w:rsid w:val="00FE2A07"/>
    <w:rsid w:val="00FF4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3AA5"/>
  <w15:docId w15:val="{2C1A64C3-B102-4705-BC78-E8442D68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223E5"/>
  </w:style>
  <w:style w:type="paragraph" w:styleId="1">
    <w:name w:val="heading 1"/>
    <w:basedOn w:val="a0"/>
    <w:next w:val="a0"/>
    <w:link w:val="11"/>
    <w:autoRedefine/>
    <w:qFormat/>
    <w:rsid w:val="00D335A5"/>
    <w:pPr>
      <w:keepNext/>
      <w:numPr>
        <w:numId w:val="6"/>
      </w:numPr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0"/>
    <w:next w:val="a0"/>
    <w:link w:val="20"/>
    <w:autoRedefine/>
    <w:qFormat/>
    <w:rsid w:val="00D335A5"/>
    <w:pPr>
      <w:keepNext/>
      <w:numPr>
        <w:numId w:val="7"/>
      </w:numPr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</w:rPr>
  </w:style>
  <w:style w:type="paragraph" w:styleId="3">
    <w:name w:val="heading 3"/>
    <w:basedOn w:val="a0"/>
    <w:next w:val="a0"/>
    <w:link w:val="30"/>
    <w:autoRedefine/>
    <w:qFormat/>
    <w:rsid w:val="00D335A5"/>
    <w:pPr>
      <w:keepNext/>
      <w:keepLines/>
      <w:numPr>
        <w:numId w:val="5"/>
      </w:numPr>
      <w:spacing w:before="36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D335A5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1"/>
    <w:link w:val="2"/>
    <w:rsid w:val="00D335A5"/>
    <w:rPr>
      <w:rFonts w:ascii="Times New Roman" w:eastAsia="Times New Roman" w:hAnsi="Times New Roman" w:cs="Times New Roman"/>
      <w:b/>
      <w:bCs/>
      <w:iCs/>
      <w:sz w:val="24"/>
      <w:szCs w:val="24"/>
    </w:rPr>
  </w:style>
  <w:style w:type="character" w:customStyle="1" w:styleId="30">
    <w:name w:val="Заголовок 3 Знак"/>
    <w:basedOn w:val="a1"/>
    <w:link w:val="3"/>
    <w:rsid w:val="00D335A5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335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335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35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0"/>
    <w:link w:val="a6"/>
    <w:semiHidden/>
    <w:rsid w:val="00D335A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D335A5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uiPriority w:val="99"/>
    <w:rsid w:val="00D335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0"/>
    <w:rsid w:val="00D335A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rsid w:val="00D335A5"/>
    <w:rPr>
      <w:rFonts w:ascii="Times New Roman" w:hAnsi="Times New Roman"/>
      <w:sz w:val="24"/>
    </w:rPr>
  </w:style>
  <w:style w:type="character" w:styleId="a7">
    <w:name w:val="Hyperlink"/>
    <w:unhideWhenUsed/>
    <w:rsid w:val="00D335A5"/>
    <w:rPr>
      <w:color w:val="0000FF"/>
      <w:u w:val="single"/>
    </w:rPr>
  </w:style>
  <w:style w:type="paragraph" w:styleId="a8">
    <w:name w:val="header"/>
    <w:basedOn w:val="a0"/>
    <w:link w:val="a9"/>
    <w:uiPriority w:val="99"/>
    <w:rsid w:val="00D335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1"/>
    <w:link w:val="a8"/>
    <w:uiPriority w:val="99"/>
    <w:rsid w:val="00D335A5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rsid w:val="00D335A5"/>
  </w:style>
  <w:style w:type="paragraph" w:styleId="ab">
    <w:name w:val="footer"/>
    <w:basedOn w:val="a0"/>
    <w:link w:val="ac"/>
    <w:rsid w:val="00D335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rsid w:val="00D335A5"/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2"/>
    <w:rsid w:val="00D33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sid w:val="00D335A5"/>
    <w:rPr>
      <w:b/>
      <w:bCs/>
    </w:rPr>
  </w:style>
  <w:style w:type="character" w:customStyle="1" w:styleId="apple-converted-space">
    <w:name w:val="apple-converted-space"/>
    <w:rsid w:val="00D335A5"/>
  </w:style>
  <w:style w:type="paragraph" w:customStyle="1" w:styleId="consplusnormal0">
    <w:name w:val="consplusnormal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40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TimesNewRoman13pt">
    <w:name w:val="Стиль Заголовок 1 + Times New Roman 13 pt"/>
    <w:basedOn w:val="1"/>
    <w:autoRedefine/>
    <w:rsid w:val="00D335A5"/>
    <w:rPr>
      <w:sz w:val="26"/>
    </w:rPr>
  </w:style>
  <w:style w:type="paragraph" w:customStyle="1" w:styleId="1TimesNewRoman13pt0">
    <w:name w:val="Стиль Заголовок 1 + Times New Roman 13 pt по центру"/>
    <w:basedOn w:val="1"/>
    <w:autoRedefine/>
    <w:rsid w:val="00D335A5"/>
    <w:pPr>
      <w:numPr>
        <w:numId w:val="0"/>
      </w:numPr>
    </w:pPr>
    <w:rPr>
      <w:sz w:val="26"/>
      <w:szCs w:val="20"/>
    </w:rPr>
  </w:style>
  <w:style w:type="paragraph" w:customStyle="1" w:styleId="1TimesNewRoman13pt1">
    <w:name w:val="Стиль Заголовок 1 + Times New Roman 13 pt1"/>
    <w:basedOn w:val="1"/>
    <w:autoRedefine/>
    <w:rsid w:val="00D335A5"/>
    <w:pPr>
      <w:numPr>
        <w:numId w:val="0"/>
      </w:numPr>
      <w:spacing w:before="360"/>
    </w:pPr>
    <w:rPr>
      <w:kern w:val="0"/>
      <w:sz w:val="26"/>
    </w:rPr>
  </w:style>
  <w:style w:type="paragraph" w:customStyle="1" w:styleId="2TimesNewRoman13pt">
    <w:name w:val="Стиль Заголовок 2 + Times New Roman 13 pt не полужирный не курси..."/>
    <w:basedOn w:val="2"/>
    <w:autoRedefine/>
    <w:rsid w:val="00D335A5"/>
    <w:pPr>
      <w:numPr>
        <w:numId w:val="0"/>
      </w:numPr>
      <w:spacing w:before="0" w:after="0" w:line="360" w:lineRule="auto"/>
    </w:pPr>
    <w:rPr>
      <w:b w:val="0"/>
      <w:bCs w:val="0"/>
      <w:i/>
      <w:iCs w:val="0"/>
      <w:sz w:val="26"/>
      <w:szCs w:val="20"/>
    </w:rPr>
  </w:style>
  <w:style w:type="paragraph" w:customStyle="1" w:styleId="10">
    <w:name w:val="Стиль1"/>
    <w:basedOn w:val="a"/>
    <w:autoRedefine/>
    <w:rsid w:val="00D335A5"/>
    <w:pPr>
      <w:numPr>
        <w:numId w:val="3"/>
      </w:numPr>
    </w:pPr>
    <w:rPr>
      <w:szCs w:val="26"/>
    </w:rPr>
  </w:style>
  <w:style w:type="paragraph" w:styleId="a">
    <w:name w:val="List Number"/>
    <w:basedOn w:val="a0"/>
    <w:rsid w:val="00D335A5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pt125">
    <w:name w:val="Стиль Стиль 16 pt полужирный по центру Первая строка:  125 см Перед..."/>
    <w:basedOn w:val="a0"/>
    <w:autoRedefine/>
    <w:rsid w:val="00D335A5"/>
    <w:pPr>
      <w:keepNext/>
      <w:spacing w:before="240" w:after="12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14pt">
    <w:name w:val="Стиль Основной текст + 14 pt полужирный по ширине Первая строка:..."/>
    <w:basedOn w:val="2"/>
    <w:autoRedefine/>
    <w:rsid w:val="00D335A5"/>
    <w:pPr>
      <w:numPr>
        <w:numId w:val="0"/>
      </w:numPr>
      <w:jc w:val="both"/>
    </w:pPr>
    <w:rPr>
      <w:b w:val="0"/>
      <w:bCs w:val="0"/>
      <w:sz w:val="28"/>
    </w:rPr>
  </w:style>
  <w:style w:type="paragraph" w:customStyle="1" w:styleId="13pt0">
    <w:name w:val="Стиль 13 pt по ширине Междустр.интервал:  полуторный"/>
    <w:basedOn w:val="a0"/>
    <w:autoRedefine/>
    <w:rsid w:val="00D335A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3pt">
    <w:name w:val="Стиль многоуровневый 13 pt"/>
    <w:basedOn w:val="a3"/>
    <w:rsid w:val="00D335A5"/>
    <w:pPr>
      <w:numPr>
        <w:numId w:val="4"/>
      </w:numPr>
    </w:pPr>
  </w:style>
  <w:style w:type="paragraph" w:customStyle="1" w:styleId="13pt1">
    <w:name w:val="Стиль 13 pt полужирный"/>
    <w:basedOn w:val="a0"/>
    <w:autoRedefine/>
    <w:rsid w:val="00D335A5"/>
    <w:pPr>
      <w:keepNext/>
      <w:keepLine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0856">
    <w:name w:val="Стиль по ширине Первая строка:  085 см Перед:  6 пт"/>
    <w:basedOn w:val="a0"/>
    <w:autoRedefine/>
    <w:rsid w:val="00D335A5"/>
    <w:pPr>
      <w:keepNext/>
      <w:keepLines/>
      <w:spacing w:before="240" w:after="0" w:line="240" w:lineRule="auto"/>
      <w:ind w:firstLine="48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8561">
    <w:name w:val="Стиль по ширине Первая строка:  085 см Перед:  6 пт1"/>
    <w:basedOn w:val="a0"/>
    <w:autoRedefine/>
    <w:rsid w:val="00D335A5"/>
    <w:pPr>
      <w:spacing w:after="0" w:line="240" w:lineRule="auto"/>
      <w:ind w:firstLine="48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pt2">
    <w:name w:val="Стиль Стиль 13 pt полужирный + полужирный"/>
    <w:basedOn w:val="13pt1"/>
    <w:autoRedefine/>
    <w:rsid w:val="00D335A5"/>
    <w:rPr>
      <w:b/>
      <w:bCs/>
    </w:rPr>
  </w:style>
  <w:style w:type="paragraph" w:customStyle="1" w:styleId="0856113pt">
    <w:name w:val="Стиль Стиль по ширине Первая строка:  085 см Перед:  6 пт1 + 13 pt..."/>
    <w:basedOn w:val="08561"/>
    <w:autoRedefine/>
    <w:rsid w:val="00D335A5"/>
    <w:pPr>
      <w:ind w:firstLine="709"/>
    </w:pPr>
    <w:rPr>
      <w:sz w:val="26"/>
    </w:rPr>
  </w:style>
  <w:style w:type="paragraph" w:customStyle="1" w:styleId="Arial13pt032">
    <w:name w:val="Стиль Основной текст + Arial 13 pt полужирный Слева:  032 см М..."/>
    <w:basedOn w:val="3"/>
    <w:autoRedefine/>
    <w:rsid w:val="00D335A5"/>
    <w:pPr>
      <w:keepLines w:val="0"/>
      <w:numPr>
        <w:numId w:val="0"/>
      </w:numPr>
      <w:spacing w:before="0" w:after="0" w:line="360" w:lineRule="auto"/>
      <w:ind w:left="180" w:hanging="13"/>
      <w:jc w:val="both"/>
    </w:pPr>
    <w:rPr>
      <w:rFonts w:ascii="Arial" w:hAnsi="Arial"/>
      <w:b w:val="0"/>
      <w:i/>
      <w:color w:val="FF0000"/>
      <w:kern w:val="2"/>
      <w:szCs w:val="20"/>
    </w:rPr>
  </w:style>
  <w:style w:type="paragraph" w:customStyle="1" w:styleId="3Arial">
    <w:name w:val="Стиль Заголовок 3 + Arial не курсив Авто"/>
    <w:basedOn w:val="3"/>
    <w:autoRedefine/>
    <w:rsid w:val="00D335A5"/>
    <w:pPr>
      <w:keepLines w:val="0"/>
      <w:numPr>
        <w:numId w:val="0"/>
      </w:numPr>
      <w:spacing w:before="0" w:after="0"/>
      <w:ind w:left="238" w:hanging="11"/>
      <w:jc w:val="both"/>
    </w:pPr>
    <w:rPr>
      <w:rFonts w:ascii="Arial" w:hAnsi="Arial"/>
      <w:szCs w:val="24"/>
    </w:rPr>
  </w:style>
  <w:style w:type="paragraph" w:styleId="af">
    <w:name w:val="List Paragraph"/>
    <w:basedOn w:val="a0"/>
    <w:uiPriority w:val="34"/>
    <w:qFormat/>
    <w:rsid w:val="00D335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qFormat/>
    <w:rsid w:val="00D335A5"/>
    <w:pPr>
      <w:spacing w:after="0" w:line="240" w:lineRule="auto"/>
    </w:pPr>
    <w:rPr>
      <w:rFonts w:ascii="Calibri" w:eastAsia="Calibri" w:hAnsi="Calibri" w:cs="Calibri"/>
    </w:rPr>
  </w:style>
  <w:style w:type="paragraph" w:styleId="af1">
    <w:name w:val="Body Text"/>
    <w:basedOn w:val="a0"/>
    <w:link w:val="af2"/>
    <w:rsid w:val="00D335A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2">
    <w:name w:val="Основной текст Знак"/>
    <w:basedOn w:val="a1"/>
    <w:link w:val="af1"/>
    <w:rsid w:val="00D335A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">
    <w:name w:val="Основной текст (8)_"/>
    <w:link w:val="80"/>
    <w:rsid w:val="00D335A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CourierNew12pt-1pt">
    <w:name w:val="Колонтитул + Courier New;12 pt;Интервал -1 pt"/>
    <w:rsid w:val="00D335A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D335A5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spelle">
    <w:name w:val="spelle"/>
    <w:basedOn w:val="a1"/>
    <w:rsid w:val="00087BF1"/>
  </w:style>
  <w:style w:type="paragraph" w:customStyle="1" w:styleId="default0">
    <w:name w:val="default"/>
    <w:basedOn w:val="a0"/>
    <w:rsid w:val="0008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basedOn w:val="a1"/>
    <w:rsid w:val="007160E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41A2B-CC16-4ED2-94AE-94D3AEE2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Лаврова</cp:lastModifiedBy>
  <cp:revision>49</cp:revision>
  <cp:lastPrinted>2026-04-13T02:07:00Z</cp:lastPrinted>
  <dcterms:created xsi:type="dcterms:W3CDTF">2025-02-20T04:43:00Z</dcterms:created>
  <dcterms:modified xsi:type="dcterms:W3CDTF">2026-04-17T01:04:00Z</dcterms:modified>
</cp:coreProperties>
</file>