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6A" w:rsidRDefault="0080416A" w:rsidP="0080416A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191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6A" w:rsidRPr="009F1221" w:rsidRDefault="0080416A" w:rsidP="0080416A">
      <w:pPr>
        <w:jc w:val="center"/>
        <w:rPr>
          <w:b/>
          <w:sz w:val="28"/>
          <w:szCs w:val="28"/>
        </w:rPr>
      </w:pPr>
      <w:r w:rsidRPr="009F1221">
        <w:rPr>
          <w:b/>
          <w:sz w:val="28"/>
          <w:szCs w:val="28"/>
        </w:rPr>
        <w:t>АДМИНИСТРАЦИЯ</w:t>
      </w:r>
    </w:p>
    <w:p w:rsidR="0080416A" w:rsidRDefault="0080416A" w:rsidP="0080416A">
      <w:pPr>
        <w:jc w:val="center"/>
        <w:rPr>
          <w:b/>
          <w:sz w:val="28"/>
          <w:szCs w:val="28"/>
        </w:rPr>
      </w:pPr>
      <w:r w:rsidRPr="009F1221">
        <w:rPr>
          <w:b/>
          <w:sz w:val="28"/>
          <w:szCs w:val="28"/>
        </w:rPr>
        <w:t>ОЛЬГИНСКОГО МУНИЦИПАЛЬНОГО</w:t>
      </w:r>
      <w:r w:rsidRPr="008041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ОКРУГА</w:t>
      </w:r>
    </w:p>
    <w:p w:rsidR="0080416A" w:rsidRPr="002E1BBE" w:rsidRDefault="0080416A" w:rsidP="008041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80416A" w:rsidRPr="009F1221" w:rsidRDefault="0080416A" w:rsidP="0080416A">
      <w:pPr>
        <w:jc w:val="center"/>
        <w:rPr>
          <w:b/>
          <w:sz w:val="28"/>
          <w:szCs w:val="28"/>
        </w:rPr>
      </w:pPr>
    </w:p>
    <w:p w:rsidR="0080416A" w:rsidRPr="009F1221" w:rsidRDefault="0080416A" w:rsidP="0080416A">
      <w:pPr>
        <w:jc w:val="center"/>
        <w:rPr>
          <w:b/>
          <w:sz w:val="28"/>
          <w:szCs w:val="28"/>
        </w:rPr>
      </w:pPr>
      <w:r w:rsidRPr="009F1221">
        <w:rPr>
          <w:b/>
          <w:sz w:val="28"/>
          <w:szCs w:val="28"/>
        </w:rPr>
        <w:t>ПОСТАНОВЛЕНИЕ</w:t>
      </w:r>
    </w:p>
    <w:p w:rsidR="0080416A" w:rsidRPr="009F1221" w:rsidRDefault="0080416A" w:rsidP="0080416A">
      <w:pPr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80416A" w:rsidRPr="009F1221" w:rsidTr="0080416A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80416A" w:rsidRPr="009F1221" w:rsidRDefault="00C72BE2" w:rsidP="0080416A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03.04.2026</w:t>
            </w:r>
          </w:p>
        </w:tc>
        <w:tc>
          <w:tcPr>
            <w:tcW w:w="5101" w:type="dxa"/>
          </w:tcPr>
          <w:p w:rsidR="0080416A" w:rsidRPr="009F1221" w:rsidRDefault="0080416A" w:rsidP="0080416A">
            <w:pPr>
              <w:ind w:left="-295"/>
              <w:jc w:val="center"/>
              <w:rPr>
                <w:b/>
                <w:sz w:val="28"/>
                <w:szCs w:val="28"/>
              </w:rPr>
            </w:pPr>
            <w:r w:rsidRPr="009F1221">
              <w:rPr>
                <w:b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80416A" w:rsidRPr="009F1221" w:rsidRDefault="0080416A" w:rsidP="0080416A">
            <w:pPr>
              <w:rPr>
                <w:b/>
                <w:sz w:val="28"/>
                <w:szCs w:val="28"/>
              </w:rPr>
            </w:pPr>
            <w:r w:rsidRPr="009F122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80416A" w:rsidRPr="009F1221" w:rsidRDefault="00C72BE2" w:rsidP="0080416A">
            <w:pPr>
              <w:ind w:left="-108" w:right="-13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</w:t>
            </w:r>
          </w:p>
        </w:tc>
      </w:tr>
    </w:tbl>
    <w:p w:rsidR="0080416A" w:rsidRPr="009F1221" w:rsidRDefault="0080416A" w:rsidP="0080416A">
      <w:pPr>
        <w:pStyle w:val="ad"/>
        <w:ind w:firstLine="708"/>
        <w:rPr>
          <w:sz w:val="28"/>
          <w:szCs w:val="28"/>
        </w:rPr>
      </w:pPr>
      <w:r w:rsidRPr="009F1221">
        <w:rPr>
          <w:sz w:val="28"/>
          <w:szCs w:val="28"/>
        </w:rPr>
        <w:t xml:space="preserve"> </w:t>
      </w:r>
    </w:p>
    <w:p w:rsidR="0080416A" w:rsidRPr="00B853E4" w:rsidRDefault="0080416A" w:rsidP="0080416A">
      <w:pPr>
        <w:pStyle w:val="ad"/>
        <w:ind w:firstLine="708"/>
        <w:jc w:val="center"/>
        <w:rPr>
          <w:b/>
          <w:bCs/>
          <w:sz w:val="28"/>
          <w:szCs w:val="28"/>
        </w:rPr>
      </w:pPr>
    </w:p>
    <w:p w:rsidR="0080416A" w:rsidRDefault="0080416A" w:rsidP="008041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Ольгинского муниципального округа Приморского края от 01.09.2023 № 665 </w:t>
      </w:r>
    </w:p>
    <w:p w:rsidR="005330B2" w:rsidRDefault="005330B2" w:rsidP="00575EA1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F75B59" w:rsidRPr="00CD1E2F" w:rsidRDefault="00F75B59" w:rsidP="00575EA1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80416A" w:rsidRPr="00B853E4" w:rsidRDefault="00CD7A89" w:rsidP="0080416A">
      <w:pPr>
        <w:spacing w:line="360" w:lineRule="auto"/>
        <w:ind w:firstLine="709"/>
        <w:jc w:val="both"/>
        <w:rPr>
          <w:sz w:val="28"/>
          <w:szCs w:val="28"/>
        </w:rPr>
      </w:pPr>
      <w:r w:rsidRPr="0080416A">
        <w:rPr>
          <w:color w:val="000000" w:themeColor="text1"/>
          <w:sz w:val="28"/>
          <w:szCs w:val="28"/>
        </w:rPr>
        <w:t xml:space="preserve">Руководствуясь </w:t>
      </w:r>
      <w:r w:rsidR="006A275C" w:rsidRPr="0080416A">
        <w:rPr>
          <w:color w:val="000000" w:themeColor="text1"/>
          <w:sz w:val="28"/>
          <w:szCs w:val="28"/>
        </w:rPr>
        <w:t>Ф</w:t>
      </w:r>
      <w:r w:rsidRPr="0080416A">
        <w:rPr>
          <w:color w:val="000000" w:themeColor="text1"/>
          <w:sz w:val="28"/>
          <w:szCs w:val="28"/>
        </w:rPr>
        <w:t xml:space="preserve">едеральным законом </w:t>
      </w:r>
      <w:r w:rsidR="0080416A">
        <w:rPr>
          <w:color w:val="000000" w:themeColor="text1"/>
          <w:sz w:val="28"/>
          <w:szCs w:val="28"/>
        </w:rPr>
        <w:t>от 20.03.</w:t>
      </w:r>
      <w:r w:rsidRPr="0080416A">
        <w:rPr>
          <w:color w:val="000000" w:themeColor="text1"/>
          <w:sz w:val="28"/>
          <w:szCs w:val="28"/>
        </w:rPr>
        <w:t xml:space="preserve">2025 № 33-ФЗ </w:t>
      </w:r>
      <w:r w:rsidR="0053774B" w:rsidRPr="0080416A">
        <w:rPr>
          <w:color w:val="000000" w:themeColor="text1"/>
          <w:sz w:val="28"/>
          <w:szCs w:val="28"/>
        </w:rPr>
        <w:t>«</w:t>
      </w:r>
      <w:r w:rsidRPr="0080416A">
        <w:rPr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3774B" w:rsidRPr="0080416A">
        <w:rPr>
          <w:color w:val="000000" w:themeColor="text1"/>
          <w:sz w:val="28"/>
          <w:szCs w:val="28"/>
        </w:rPr>
        <w:t>»</w:t>
      </w:r>
      <w:r w:rsidR="0080416A">
        <w:rPr>
          <w:color w:val="000000" w:themeColor="text1"/>
          <w:sz w:val="28"/>
          <w:szCs w:val="28"/>
        </w:rPr>
        <w:t>, Федеральным законом от 06.10.</w:t>
      </w:r>
      <w:r w:rsidRPr="0080416A">
        <w:rPr>
          <w:color w:val="000000" w:themeColor="text1"/>
          <w:sz w:val="28"/>
          <w:szCs w:val="28"/>
        </w:rPr>
        <w:t xml:space="preserve">2003 № 131-ФЗ </w:t>
      </w:r>
      <w:r w:rsidR="0053774B" w:rsidRPr="0080416A">
        <w:rPr>
          <w:color w:val="000000" w:themeColor="text1"/>
          <w:sz w:val="28"/>
          <w:szCs w:val="28"/>
        </w:rPr>
        <w:t>«</w:t>
      </w:r>
      <w:r w:rsidRPr="0080416A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3774B" w:rsidRPr="0080416A">
        <w:rPr>
          <w:color w:val="000000" w:themeColor="text1"/>
          <w:sz w:val="28"/>
          <w:szCs w:val="28"/>
        </w:rPr>
        <w:t>»</w:t>
      </w:r>
      <w:r w:rsidR="00EC6C22" w:rsidRPr="0080416A">
        <w:rPr>
          <w:color w:val="000000" w:themeColor="text1"/>
          <w:sz w:val="28"/>
          <w:szCs w:val="28"/>
        </w:rPr>
        <w:t xml:space="preserve">, </w:t>
      </w:r>
      <w:r w:rsidR="00D62856" w:rsidRPr="0080416A">
        <w:rPr>
          <w:color w:val="000000" w:themeColor="text1"/>
          <w:sz w:val="28"/>
          <w:szCs w:val="28"/>
        </w:rPr>
        <w:t>Федеральн</w:t>
      </w:r>
      <w:r w:rsidR="006A275C" w:rsidRPr="0080416A">
        <w:rPr>
          <w:color w:val="000000" w:themeColor="text1"/>
          <w:sz w:val="28"/>
          <w:szCs w:val="28"/>
        </w:rPr>
        <w:t>ым</w:t>
      </w:r>
      <w:r w:rsidR="00D62856" w:rsidRPr="0080416A">
        <w:rPr>
          <w:color w:val="000000" w:themeColor="text1"/>
          <w:sz w:val="28"/>
          <w:szCs w:val="28"/>
        </w:rPr>
        <w:t xml:space="preserve"> закон</w:t>
      </w:r>
      <w:r w:rsidR="006A275C" w:rsidRPr="0080416A">
        <w:rPr>
          <w:color w:val="000000" w:themeColor="text1"/>
          <w:sz w:val="28"/>
          <w:szCs w:val="28"/>
        </w:rPr>
        <w:t xml:space="preserve">ом </w:t>
      </w:r>
      <w:r w:rsidR="0080416A">
        <w:rPr>
          <w:color w:val="000000" w:themeColor="text1"/>
          <w:sz w:val="28"/>
          <w:szCs w:val="28"/>
        </w:rPr>
        <w:t>от 28.06.</w:t>
      </w:r>
      <w:r w:rsidR="00D62856" w:rsidRPr="0080416A">
        <w:rPr>
          <w:color w:val="000000" w:themeColor="text1"/>
          <w:sz w:val="28"/>
          <w:szCs w:val="28"/>
        </w:rPr>
        <w:t xml:space="preserve">2014 № 172-ФЗ </w:t>
      </w:r>
      <w:r w:rsidR="0053774B" w:rsidRPr="0080416A">
        <w:rPr>
          <w:color w:val="000000" w:themeColor="text1"/>
          <w:sz w:val="28"/>
          <w:szCs w:val="28"/>
        </w:rPr>
        <w:t>«</w:t>
      </w:r>
      <w:r w:rsidR="00D62856" w:rsidRPr="0080416A">
        <w:rPr>
          <w:color w:val="000000" w:themeColor="text1"/>
          <w:sz w:val="28"/>
          <w:szCs w:val="28"/>
        </w:rPr>
        <w:t>О стратегическом планировании в Российской Федерации</w:t>
      </w:r>
      <w:r w:rsidR="0053774B" w:rsidRPr="0080416A">
        <w:rPr>
          <w:color w:val="000000" w:themeColor="text1"/>
          <w:sz w:val="28"/>
          <w:szCs w:val="28"/>
        </w:rPr>
        <w:t>»</w:t>
      </w:r>
      <w:r w:rsidR="00D62856" w:rsidRPr="0080416A">
        <w:rPr>
          <w:color w:val="000000" w:themeColor="text1"/>
          <w:sz w:val="28"/>
          <w:szCs w:val="28"/>
        </w:rPr>
        <w:t>, Федеральн</w:t>
      </w:r>
      <w:r w:rsidR="0080416A">
        <w:rPr>
          <w:color w:val="000000" w:themeColor="text1"/>
          <w:sz w:val="28"/>
          <w:szCs w:val="28"/>
        </w:rPr>
        <w:t>ым законом от 21.11.</w:t>
      </w:r>
      <w:r w:rsidR="00CD1E2F" w:rsidRPr="0080416A">
        <w:rPr>
          <w:color w:val="000000" w:themeColor="text1"/>
          <w:sz w:val="28"/>
          <w:szCs w:val="28"/>
        </w:rPr>
        <w:t xml:space="preserve">2011 </w:t>
      </w:r>
      <w:r w:rsidR="00D62856" w:rsidRPr="0080416A">
        <w:rPr>
          <w:color w:val="000000" w:themeColor="text1"/>
          <w:sz w:val="28"/>
          <w:szCs w:val="28"/>
        </w:rPr>
        <w:t xml:space="preserve">№ 323-ФЗ </w:t>
      </w:r>
      <w:r w:rsidR="0053774B" w:rsidRPr="0080416A">
        <w:rPr>
          <w:color w:val="000000" w:themeColor="text1"/>
          <w:sz w:val="28"/>
          <w:szCs w:val="28"/>
        </w:rPr>
        <w:t>«</w:t>
      </w:r>
      <w:r w:rsidR="00D62856" w:rsidRPr="0080416A">
        <w:rPr>
          <w:color w:val="000000" w:themeColor="text1"/>
          <w:sz w:val="28"/>
          <w:szCs w:val="28"/>
        </w:rPr>
        <w:t>Об основах охраны здоровья граждан в Российской Федерации</w:t>
      </w:r>
      <w:r w:rsidR="0053774B" w:rsidRPr="0080416A">
        <w:rPr>
          <w:color w:val="000000" w:themeColor="text1"/>
          <w:sz w:val="28"/>
          <w:szCs w:val="28"/>
        </w:rPr>
        <w:t>»</w:t>
      </w:r>
      <w:r w:rsidR="00D62856" w:rsidRPr="0080416A">
        <w:rPr>
          <w:color w:val="000000" w:themeColor="text1"/>
          <w:sz w:val="28"/>
          <w:szCs w:val="28"/>
        </w:rPr>
        <w:t>, Федеральн</w:t>
      </w:r>
      <w:r w:rsidR="006A275C" w:rsidRPr="0080416A">
        <w:rPr>
          <w:color w:val="000000" w:themeColor="text1"/>
          <w:sz w:val="28"/>
          <w:szCs w:val="28"/>
        </w:rPr>
        <w:t>ым</w:t>
      </w:r>
      <w:r w:rsidR="00D62856" w:rsidRPr="0080416A">
        <w:rPr>
          <w:color w:val="000000" w:themeColor="text1"/>
          <w:sz w:val="28"/>
          <w:szCs w:val="28"/>
        </w:rPr>
        <w:t xml:space="preserve"> закон</w:t>
      </w:r>
      <w:r w:rsidR="006A275C" w:rsidRPr="0080416A">
        <w:rPr>
          <w:color w:val="000000" w:themeColor="text1"/>
          <w:sz w:val="28"/>
          <w:szCs w:val="28"/>
        </w:rPr>
        <w:t>ом</w:t>
      </w:r>
      <w:r w:rsidR="0080416A">
        <w:rPr>
          <w:color w:val="000000" w:themeColor="text1"/>
          <w:sz w:val="28"/>
          <w:szCs w:val="28"/>
        </w:rPr>
        <w:t xml:space="preserve"> от 23.02.</w:t>
      </w:r>
      <w:r w:rsidR="00D62856" w:rsidRPr="0080416A">
        <w:rPr>
          <w:color w:val="000000" w:themeColor="text1"/>
          <w:sz w:val="28"/>
          <w:szCs w:val="28"/>
        </w:rPr>
        <w:t xml:space="preserve">2013 № 15-ФЗ </w:t>
      </w:r>
      <w:r w:rsidR="0053774B" w:rsidRPr="0080416A">
        <w:rPr>
          <w:color w:val="000000" w:themeColor="text1"/>
          <w:sz w:val="28"/>
          <w:szCs w:val="28"/>
        </w:rPr>
        <w:t>«</w:t>
      </w:r>
      <w:r w:rsidR="00D62856" w:rsidRPr="0080416A">
        <w:rPr>
          <w:color w:val="000000" w:themeColor="text1"/>
          <w:sz w:val="28"/>
          <w:szCs w:val="28"/>
        </w:rPr>
        <w:t xml:space="preserve">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D62856" w:rsidRPr="0080416A">
        <w:rPr>
          <w:color w:val="000000" w:themeColor="text1"/>
          <w:sz w:val="28"/>
          <w:szCs w:val="28"/>
        </w:rPr>
        <w:t>никотинсодержащей</w:t>
      </w:r>
      <w:proofErr w:type="spellEnd"/>
      <w:r w:rsidR="00D62856" w:rsidRPr="0080416A">
        <w:rPr>
          <w:color w:val="000000" w:themeColor="text1"/>
          <w:sz w:val="28"/>
          <w:szCs w:val="28"/>
        </w:rPr>
        <w:t xml:space="preserve"> продукции</w:t>
      </w:r>
      <w:r w:rsidR="0053774B" w:rsidRPr="0080416A">
        <w:rPr>
          <w:color w:val="000000" w:themeColor="text1"/>
          <w:sz w:val="28"/>
          <w:szCs w:val="28"/>
        </w:rPr>
        <w:t>»</w:t>
      </w:r>
      <w:r w:rsidR="00D62856" w:rsidRPr="0080416A">
        <w:rPr>
          <w:color w:val="000000" w:themeColor="text1"/>
          <w:sz w:val="28"/>
          <w:szCs w:val="28"/>
        </w:rPr>
        <w:t xml:space="preserve">, </w:t>
      </w:r>
      <w:r w:rsidR="006A275C" w:rsidRPr="0080416A">
        <w:rPr>
          <w:color w:val="000000" w:themeColor="text1"/>
          <w:sz w:val="28"/>
          <w:szCs w:val="28"/>
        </w:rPr>
        <w:t xml:space="preserve">Указом Президента Российской Федерации </w:t>
      </w:r>
      <w:r w:rsidR="0080416A">
        <w:rPr>
          <w:color w:val="000000" w:themeColor="text1"/>
          <w:sz w:val="28"/>
          <w:szCs w:val="28"/>
        </w:rPr>
        <w:t>от 07.05.</w:t>
      </w:r>
      <w:r w:rsidR="006A275C" w:rsidRPr="0080416A">
        <w:rPr>
          <w:color w:val="000000" w:themeColor="text1"/>
          <w:sz w:val="28"/>
          <w:szCs w:val="28"/>
        </w:rPr>
        <w:t>2024 № 309 «О национальных целях развития Российской Федерации на период до 2030 года и</w:t>
      </w:r>
      <w:r w:rsidR="00435DF0">
        <w:rPr>
          <w:color w:val="000000" w:themeColor="text1"/>
          <w:sz w:val="28"/>
          <w:szCs w:val="28"/>
        </w:rPr>
        <w:t xml:space="preserve"> на перспективу до 2036 года», </w:t>
      </w:r>
      <w:r w:rsidR="00435DF0" w:rsidRPr="0080416A">
        <w:rPr>
          <w:color w:val="000000" w:themeColor="text1"/>
          <w:sz w:val="28"/>
          <w:szCs w:val="28"/>
        </w:rPr>
        <w:t>распоряжением Правительства Российской Федерации от 0</w:t>
      </w:r>
      <w:r w:rsidR="00435DF0">
        <w:rPr>
          <w:color w:val="000000" w:themeColor="text1"/>
          <w:sz w:val="28"/>
          <w:szCs w:val="28"/>
        </w:rPr>
        <w:t>1.10.</w:t>
      </w:r>
      <w:r w:rsidR="00435DF0" w:rsidRPr="0080416A">
        <w:rPr>
          <w:color w:val="000000" w:themeColor="text1"/>
          <w:sz w:val="28"/>
          <w:szCs w:val="28"/>
        </w:rPr>
        <w:t>2021</w:t>
      </w:r>
      <w:r w:rsidR="00063E1B">
        <w:rPr>
          <w:color w:val="000000" w:themeColor="text1"/>
          <w:sz w:val="28"/>
          <w:szCs w:val="28"/>
        </w:rPr>
        <w:t xml:space="preserve">                    </w:t>
      </w:r>
      <w:r w:rsidR="00435DF0" w:rsidRPr="0080416A">
        <w:rPr>
          <w:color w:val="000000" w:themeColor="text1"/>
          <w:sz w:val="28"/>
          <w:szCs w:val="28"/>
        </w:rPr>
        <w:t xml:space="preserve"> № 2765-р</w:t>
      </w:r>
      <w:r w:rsidR="00435DF0">
        <w:rPr>
          <w:color w:val="000000" w:themeColor="text1"/>
          <w:sz w:val="28"/>
          <w:szCs w:val="28"/>
        </w:rPr>
        <w:t xml:space="preserve"> «Об утверждении Единого плана</w:t>
      </w:r>
      <w:r w:rsidR="006A275C" w:rsidRPr="0080416A">
        <w:rPr>
          <w:color w:val="000000" w:themeColor="text1"/>
          <w:sz w:val="28"/>
          <w:szCs w:val="28"/>
        </w:rPr>
        <w:t xml:space="preserve"> по достижению национальных целей развития Российской Федерации на период до 2024 года и на п</w:t>
      </w:r>
      <w:r w:rsidR="00435DF0">
        <w:rPr>
          <w:color w:val="000000" w:themeColor="text1"/>
          <w:sz w:val="28"/>
          <w:szCs w:val="28"/>
        </w:rPr>
        <w:t>лановый период до 2030 года»,</w:t>
      </w:r>
      <w:r w:rsidR="006A275C" w:rsidRPr="0080416A">
        <w:rPr>
          <w:color w:val="000000" w:themeColor="text1"/>
          <w:sz w:val="28"/>
          <w:szCs w:val="28"/>
        </w:rPr>
        <w:t xml:space="preserve"> </w:t>
      </w:r>
      <w:r w:rsidR="00CD1E2F" w:rsidRPr="0080416A">
        <w:rPr>
          <w:color w:val="000000" w:themeColor="text1"/>
          <w:sz w:val="28"/>
          <w:szCs w:val="28"/>
        </w:rPr>
        <w:t>п</w:t>
      </w:r>
      <w:r w:rsidR="006A275C" w:rsidRPr="0080416A">
        <w:rPr>
          <w:color w:val="000000" w:themeColor="text1"/>
          <w:sz w:val="28"/>
          <w:szCs w:val="28"/>
        </w:rPr>
        <w:t>остановлением Админист</w:t>
      </w:r>
      <w:r w:rsidR="00CD1E2F" w:rsidRPr="0080416A">
        <w:rPr>
          <w:color w:val="000000" w:themeColor="text1"/>
          <w:sz w:val="28"/>
          <w:szCs w:val="28"/>
        </w:rPr>
        <w:t>рации Приморского кра</w:t>
      </w:r>
      <w:r w:rsidR="0080416A">
        <w:rPr>
          <w:color w:val="000000" w:themeColor="text1"/>
          <w:sz w:val="28"/>
          <w:szCs w:val="28"/>
        </w:rPr>
        <w:t>я от 27.12.</w:t>
      </w:r>
      <w:r w:rsidR="006A275C" w:rsidRPr="0080416A">
        <w:rPr>
          <w:color w:val="000000" w:themeColor="text1"/>
          <w:sz w:val="28"/>
          <w:szCs w:val="28"/>
        </w:rPr>
        <w:t>2019</w:t>
      </w:r>
      <w:r w:rsidR="00CD1E2F" w:rsidRPr="0080416A">
        <w:rPr>
          <w:color w:val="000000" w:themeColor="text1"/>
          <w:sz w:val="28"/>
          <w:szCs w:val="28"/>
        </w:rPr>
        <w:t xml:space="preserve"> </w:t>
      </w:r>
      <w:r w:rsidR="006A275C" w:rsidRPr="0080416A">
        <w:rPr>
          <w:color w:val="000000" w:themeColor="text1"/>
          <w:sz w:val="28"/>
          <w:szCs w:val="28"/>
        </w:rPr>
        <w:t>№ 932</w:t>
      </w:r>
      <w:r w:rsidR="0080416A">
        <w:rPr>
          <w:color w:val="000000" w:themeColor="text1"/>
          <w:sz w:val="28"/>
          <w:szCs w:val="28"/>
        </w:rPr>
        <w:t>-па</w:t>
      </w:r>
      <w:r w:rsidR="00435DF0">
        <w:rPr>
          <w:color w:val="000000" w:themeColor="text1"/>
          <w:sz w:val="28"/>
          <w:szCs w:val="28"/>
        </w:rPr>
        <w:t xml:space="preserve"> </w:t>
      </w:r>
      <w:r w:rsidR="006A275C" w:rsidRPr="0080416A">
        <w:rPr>
          <w:color w:val="000000" w:themeColor="text1"/>
          <w:sz w:val="28"/>
          <w:szCs w:val="28"/>
        </w:rPr>
        <w:t>«Об утверждении государственной программ</w:t>
      </w:r>
      <w:r w:rsidR="00CD1E2F" w:rsidRPr="0080416A">
        <w:rPr>
          <w:color w:val="000000" w:themeColor="text1"/>
          <w:sz w:val="28"/>
          <w:szCs w:val="28"/>
        </w:rPr>
        <w:t>ы</w:t>
      </w:r>
      <w:r w:rsidR="006A275C" w:rsidRPr="0080416A">
        <w:rPr>
          <w:color w:val="000000" w:themeColor="text1"/>
          <w:sz w:val="28"/>
          <w:szCs w:val="28"/>
        </w:rPr>
        <w:t xml:space="preserve"> Приморского края «Развитие здравоохранения Приморского края»</w:t>
      </w:r>
      <w:r w:rsidR="0053099C" w:rsidRPr="0080416A">
        <w:rPr>
          <w:color w:val="000000" w:themeColor="text1"/>
          <w:sz w:val="28"/>
          <w:szCs w:val="28"/>
        </w:rPr>
        <w:t xml:space="preserve">, </w:t>
      </w:r>
      <w:r w:rsidR="005248BB">
        <w:rPr>
          <w:color w:val="000000" w:themeColor="text1"/>
          <w:sz w:val="28"/>
          <w:szCs w:val="28"/>
        </w:rPr>
        <w:t xml:space="preserve">решением Думы Ольгинского муниципального округа Приморского края от 30.09.2025 </w:t>
      </w:r>
      <w:r w:rsidR="005248BB">
        <w:rPr>
          <w:color w:val="000000" w:themeColor="text1"/>
          <w:sz w:val="28"/>
          <w:szCs w:val="28"/>
        </w:rPr>
        <w:lastRenderedPageBreak/>
        <w:t xml:space="preserve">№ 445 «Об утверждении стратегии социально-экономического развития Ольгинского муниципального округа Приморского края на период до 2030 года», </w:t>
      </w:r>
      <w:r w:rsidR="005248BB">
        <w:rPr>
          <w:sz w:val="28"/>
          <w:szCs w:val="28"/>
        </w:rPr>
        <w:t xml:space="preserve">постановлением администрации Ольгинского муниципального округа </w:t>
      </w:r>
      <w:r w:rsidR="005248BB" w:rsidRPr="004C5589">
        <w:rPr>
          <w:sz w:val="28"/>
          <w:szCs w:val="28"/>
        </w:rPr>
        <w:t>от 1</w:t>
      </w:r>
      <w:r w:rsidR="005248BB">
        <w:rPr>
          <w:sz w:val="28"/>
          <w:szCs w:val="28"/>
        </w:rPr>
        <w:t>0</w:t>
      </w:r>
      <w:r w:rsidR="005248BB" w:rsidRPr="004C5589">
        <w:rPr>
          <w:sz w:val="28"/>
          <w:szCs w:val="28"/>
        </w:rPr>
        <w:t>.0</w:t>
      </w:r>
      <w:r w:rsidR="005248BB">
        <w:rPr>
          <w:sz w:val="28"/>
          <w:szCs w:val="28"/>
        </w:rPr>
        <w:t>5</w:t>
      </w:r>
      <w:r w:rsidR="005248BB" w:rsidRPr="004C5589">
        <w:rPr>
          <w:sz w:val="28"/>
          <w:szCs w:val="28"/>
        </w:rPr>
        <w:t>.202</w:t>
      </w:r>
      <w:r w:rsidR="005248BB">
        <w:rPr>
          <w:sz w:val="28"/>
          <w:szCs w:val="28"/>
        </w:rPr>
        <w:t>3</w:t>
      </w:r>
      <w:r w:rsidR="005248BB" w:rsidRPr="004C5589">
        <w:rPr>
          <w:sz w:val="28"/>
          <w:szCs w:val="28"/>
        </w:rPr>
        <w:t xml:space="preserve"> № </w:t>
      </w:r>
      <w:r w:rsidR="005248BB">
        <w:rPr>
          <w:sz w:val="28"/>
          <w:szCs w:val="28"/>
        </w:rPr>
        <w:t xml:space="preserve">287 «Об утверждении Порядка принятия решения о разработке муниципальных программ Ольгинского муниципального округа и оценке эффективности их реализации», постановлением администрации Ольгинского муниципального округа </w:t>
      </w:r>
      <w:r w:rsidR="00F75B59">
        <w:rPr>
          <w:sz w:val="28"/>
          <w:szCs w:val="28"/>
        </w:rPr>
        <w:t>от 04.03.2024 № 123 «Об утверждении порядка разработки, утверждения, реализации муниципальных программ Ольгинского муниципального округа»</w:t>
      </w:r>
      <w:r w:rsidR="008A4646">
        <w:rPr>
          <w:sz w:val="28"/>
          <w:szCs w:val="28"/>
        </w:rPr>
        <w:t xml:space="preserve"> (в редакции от 31.07.2024)</w:t>
      </w:r>
      <w:r w:rsidR="00F75B59">
        <w:rPr>
          <w:sz w:val="28"/>
          <w:szCs w:val="28"/>
        </w:rPr>
        <w:t xml:space="preserve">, </w:t>
      </w:r>
      <w:r w:rsidR="0080416A">
        <w:rPr>
          <w:sz w:val="28"/>
          <w:szCs w:val="28"/>
        </w:rPr>
        <w:t xml:space="preserve">постановлением администрации Ольгинского муниципального округа </w:t>
      </w:r>
      <w:r w:rsidR="00F75B59">
        <w:rPr>
          <w:sz w:val="28"/>
          <w:szCs w:val="28"/>
        </w:rPr>
        <w:t>от 08</w:t>
      </w:r>
      <w:r w:rsidR="0080416A" w:rsidRPr="004C5589">
        <w:rPr>
          <w:sz w:val="28"/>
          <w:szCs w:val="28"/>
        </w:rPr>
        <w:t>.0</w:t>
      </w:r>
      <w:r w:rsidR="00F75B59">
        <w:rPr>
          <w:sz w:val="28"/>
          <w:szCs w:val="28"/>
        </w:rPr>
        <w:t>9</w:t>
      </w:r>
      <w:r w:rsidR="0080416A" w:rsidRPr="004C5589">
        <w:rPr>
          <w:sz w:val="28"/>
          <w:szCs w:val="28"/>
        </w:rPr>
        <w:t>.202</w:t>
      </w:r>
      <w:r w:rsidR="00F75B59">
        <w:rPr>
          <w:sz w:val="28"/>
          <w:szCs w:val="28"/>
        </w:rPr>
        <w:t>5 № 719</w:t>
      </w:r>
      <w:r w:rsidR="0080416A">
        <w:rPr>
          <w:sz w:val="28"/>
          <w:szCs w:val="28"/>
        </w:rPr>
        <w:t xml:space="preserve"> «Об утверждении Перечня муниципальных программ, действующих на территории Ольгинского муниципального округа»</w:t>
      </w:r>
      <w:r w:rsidR="005330B2" w:rsidRPr="0080416A">
        <w:rPr>
          <w:rFonts w:eastAsia="Calibri"/>
          <w:color w:val="000000" w:themeColor="text1"/>
          <w:sz w:val="28"/>
          <w:szCs w:val="28"/>
        </w:rPr>
        <w:t xml:space="preserve">, </w:t>
      </w:r>
      <w:r w:rsidR="0080416A" w:rsidRPr="00B853E4">
        <w:rPr>
          <w:sz w:val="28"/>
          <w:szCs w:val="28"/>
        </w:rPr>
        <w:t xml:space="preserve">на основании Устава Ольгинского муниципального </w:t>
      </w:r>
      <w:r w:rsidR="0080416A">
        <w:rPr>
          <w:sz w:val="28"/>
          <w:szCs w:val="28"/>
        </w:rPr>
        <w:t>округа Приморского края</w:t>
      </w:r>
      <w:r w:rsidR="0080416A" w:rsidRPr="00B853E4">
        <w:rPr>
          <w:sz w:val="28"/>
          <w:szCs w:val="28"/>
        </w:rPr>
        <w:t xml:space="preserve">, администрация Ольгинского муниципального </w:t>
      </w:r>
      <w:r w:rsidR="0080416A">
        <w:rPr>
          <w:sz w:val="28"/>
          <w:szCs w:val="28"/>
        </w:rPr>
        <w:t>округа Приморского края</w:t>
      </w:r>
    </w:p>
    <w:p w:rsidR="0080416A" w:rsidRDefault="0080416A" w:rsidP="00F75B59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</w:p>
    <w:p w:rsidR="00EC6C22" w:rsidRPr="0080416A" w:rsidRDefault="00EC6C22" w:rsidP="00CD1E2F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80416A">
        <w:rPr>
          <w:color w:val="000000" w:themeColor="text1"/>
          <w:sz w:val="28"/>
          <w:szCs w:val="28"/>
        </w:rPr>
        <w:t>ПОСТАНОВЛЯ</w:t>
      </w:r>
      <w:r w:rsidR="00671712" w:rsidRPr="0080416A">
        <w:rPr>
          <w:color w:val="000000" w:themeColor="text1"/>
          <w:sz w:val="28"/>
          <w:szCs w:val="28"/>
        </w:rPr>
        <w:t>ЕТ</w:t>
      </w:r>
      <w:r w:rsidRPr="0080416A">
        <w:rPr>
          <w:color w:val="000000" w:themeColor="text1"/>
          <w:sz w:val="28"/>
          <w:szCs w:val="28"/>
        </w:rPr>
        <w:t>:</w:t>
      </w:r>
    </w:p>
    <w:p w:rsidR="00EC6C22" w:rsidRPr="0080416A" w:rsidRDefault="00EC6C22" w:rsidP="00F75B59">
      <w:pPr>
        <w:suppressAutoHyphens/>
        <w:jc w:val="both"/>
        <w:rPr>
          <w:color w:val="000000" w:themeColor="text1"/>
          <w:sz w:val="28"/>
          <w:szCs w:val="28"/>
        </w:rPr>
      </w:pPr>
    </w:p>
    <w:p w:rsidR="0080416A" w:rsidRPr="00A30DB6" w:rsidRDefault="006D1123" w:rsidP="008041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80416A">
        <w:rPr>
          <w:sz w:val="28"/>
          <w:szCs w:val="28"/>
        </w:rPr>
        <w:t xml:space="preserve"> Внести изменения в </w:t>
      </w:r>
      <w:r w:rsidR="0080416A" w:rsidRPr="00A30DB6">
        <w:rPr>
          <w:sz w:val="28"/>
          <w:szCs w:val="28"/>
        </w:rPr>
        <w:t>муниципальную программу «Укрепление общественного здоровья», утвержденную постановлением администрации Ольгинского муниципальн</w:t>
      </w:r>
      <w:r w:rsidR="008A4646">
        <w:rPr>
          <w:sz w:val="28"/>
          <w:szCs w:val="28"/>
        </w:rPr>
        <w:t>ого округа от 01.09.2023 № 665</w:t>
      </w:r>
      <w:r w:rsidR="0080416A">
        <w:rPr>
          <w:bCs/>
          <w:sz w:val="28"/>
          <w:szCs w:val="28"/>
        </w:rPr>
        <w:t xml:space="preserve"> </w:t>
      </w:r>
      <w:r w:rsidR="0080416A">
        <w:rPr>
          <w:sz w:val="28"/>
          <w:szCs w:val="28"/>
        </w:rPr>
        <w:t>изложив в новой редакции согласно приложению</w:t>
      </w:r>
      <w:r w:rsidR="0080416A" w:rsidRPr="00A30DB6">
        <w:rPr>
          <w:sz w:val="28"/>
          <w:szCs w:val="28"/>
        </w:rPr>
        <w:t>.</w:t>
      </w:r>
    </w:p>
    <w:p w:rsidR="0080416A" w:rsidRDefault="0080416A" w:rsidP="008041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аппарата администрации Ольгинского муниципального округа разместить настоящее постановление на официальном сайте Ольгинского муниципального округа.</w:t>
      </w:r>
    </w:p>
    <w:p w:rsidR="0080416A" w:rsidRDefault="0080416A" w:rsidP="008041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80416A" w:rsidRDefault="0080416A" w:rsidP="008041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подписания.</w:t>
      </w:r>
    </w:p>
    <w:p w:rsidR="0080416A" w:rsidRPr="00B853E4" w:rsidRDefault="0080416A" w:rsidP="0080416A">
      <w:pPr>
        <w:spacing w:line="360" w:lineRule="auto"/>
        <w:jc w:val="both"/>
        <w:rPr>
          <w:sz w:val="28"/>
          <w:szCs w:val="28"/>
        </w:rPr>
      </w:pPr>
    </w:p>
    <w:p w:rsidR="0080416A" w:rsidRDefault="008A4646" w:rsidP="00F75B59">
      <w:pPr>
        <w:shd w:val="clear" w:color="auto" w:fill="FFFFFF"/>
        <w:autoSpaceDE w:val="0"/>
        <w:rPr>
          <w:b/>
          <w:bCs/>
          <w:sz w:val="28"/>
          <w:szCs w:val="28"/>
        </w:rPr>
      </w:pPr>
      <w:r>
        <w:rPr>
          <w:sz w:val="28"/>
          <w:szCs w:val="28"/>
        </w:rPr>
        <w:t>Врио</w:t>
      </w:r>
      <w:r w:rsidR="0080416A">
        <w:rPr>
          <w:sz w:val="28"/>
          <w:szCs w:val="28"/>
        </w:rPr>
        <w:t xml:space="preserve"> главы Ольгинского муниципального округа                        </w:t>
      </w:r>
      <w:r>
        <w:rPr>
          <w:sz w:val="28"/>
          <w:szCs w:val="28"/>
        </w:rPr>
        <w:t>А.В. Чевтаева</w:t>
      </w:r>
      <w:r w:rsidR="0080416A">
        <w:rPr>
          <w:b/>
          <w:bCs/>
          <w:sz w:val="28"/>
          <w:szCs w:val="28"/>
        </w:rPr>
        <w:br w:type="page"/>
      </w:r>
    </w:p>
    <w:p w:rsidR="00D76469" w:rsidRP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  <w:r w:rsidRPr="00D76469">
        <w:rPr>
          <w:rFonts w:eastAsia="Calibri"/>
          <w:sz w:val="28"/>
          <w:szCs w:val="28"/>
        </w:rPr>
        <w:lastRenderedPageBreak/>
        <w:t>Приложение</w:t>
      </w:r>
    </w:p>
    <w:p w:rsid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  <w:r w:rsidRPr="00D76469">
        <w:rPr>
          <w:rFonts w:eastAsia="Calibri"/>
          <w:sz w:val="28"/>
          <w:szCs w:val="28"/>
        </w:rPr>
        <w:t xml:space="preserve">к </w:t>
      </w:r>
      <w:r>
        <w:rPr>
          <w:rFonts w:eastAsia="Calibri"/>
          <w:sz w:val="28"/>
          <w:szCs w:val="28"/>
        </w:rPr>
        <w:t>постановлению администрации</w:t>
      </w:r>
    </w:p>
    <w:p w:rsidR="00D76469" w:rsidRDefault="00D76469" w:rsidP="00D76469">
      <w:pPr>
        <w:ind w:firstLine="482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Ольгинского муниципального округа </w:t>
      </w:r>
    </w:p>
    <w:p w:rsid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  <w:bookmarkStart w:id="0" w:name="_GoBack"/>
      <w:r>
        <w:rPr>
          <w:rFonts w:eastAsia="Calibri"/>
          <w:sz w:val="28"/>
          <w:szCs w:val="28"/>
        </w:rPr>
        <w:t xml:space="preserve">от </w:t>
      </w:r>
      <w:r w:rsidR="00C72BE2">
        <w:rPr>
          <w:rFonts w:eastAsia="Calibri"/>
          <w:sz w:val="28"/>
          <w:szCs w:val="28"/>
        </w:rPr>
        <w:t>03.04.2026</w:t>
      </w:r>
      <w:r>
        <w:rPr>
          <w:rFonts w:eastAsia="Calibri"/>
          <w:sz w:val="28"/>
          <w:szCs w:val="28"/>
        </w:rPr>
        <w:t xml:space="preserve"> № </w:t>
      </w:r>
      <w:r w:rsidR="00C72BE2">
        <w:rPr>
          <w:rFonts w:eastAsia="Calibri"/>
          <w:sz w:val="28"/>
          <w:szCs w:val="28"/>
        </w:rPr>
        <w:t>228</w:t>
      </w:r>
    </w:p>
    <w:bookmarkEnd w:id="0"/>
    <w:p w:rsid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</w:p>
    <w:p w:rsid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«УТВЕРЖДЕНА</w:t>
      </w:r>
    </w:p>
    <w:p w:rsid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постановлением администрации </w:t>
      </w:r>
    </w:p>
    <w:p w:rsidR="00D76469" w:rsidRDefault="00D76469" w:rsidP="00D76469">
      <w:pPr>
        <w:ind w:firstLine="482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Ольгинского муниципального округа</w:t>
      </w:r>
    </w:p>
    <w:p w:rsidR="00D76469" w:rsidRDefault="00D76469" w:rsidP="00D76469">
      <w:pPr>
        <w:ind w:firstLine="482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</w:t>
      </w:r>
      <w:r w:rsidR="00C72BE2">
        <w:rPr>
          <w:rFonts w:eastAsia="Calibri"/>
          <w:sz w:val="28"/>
          <w:szCs w:val="28"/>
        </w:rPr>
        <w:t>01.09.2023</w:t>
      </w:r>
      <w:r>
        <w:rPr>
          <w:rFonts w:eastAsia="Calibri"/>
          <w:sz w:val="28"/>
          <w:szCs w:val="28"/>
        </w:rPr>
        <w:t xml:space="preserve"> № </w:t>
      </w:r>
      <w:r w:rsidR="00C72BE2">
        <w:rPr>
          <w:rFonts w:eastAsia="Calibri"/>
          <w:sz w:val="28"/>
          <w:szCs w:val="28"/>
        </w:rPr>
        <w:t>665</w:t>
      </w:r>
    </w:p>
    <w:p w:rsidR="00D76469" w:rsidRDefault="00D76469" w:rsidP="00D76469">
      <w:pPr>
        <w:ind w:firstLine="4962"/>
        <w:jc w:val="center"/>
        <w:rPr>
          <w:rFonts w:eastAsia="Calibri"/>
          <w:sz w:val="28"/>
          <w:szCs w:val="28"/>
        </w:rPr>
      </w:pPr>
    </w:p>
    <w:p w:rsidR="00D76469" w:rsidRPr="00D76469" w:rsidRDefault="00D76469" w:rsidP="00D76469">
      <w:pPr>
        <w:jc w:val="center"/>
        <w:rPr>
          <w:b/>
          <w:sz w:val="28"/>
          <w:szCs w:val="28"/>
        </w:rPr>
      </w:pPr>
      <w:r w:rsidRPr="00D76469">
        <w:rPr>
          <w:rFonts w:eastAsia="Calibri"/>
          <w:b/>
          <w:sz w:val="28"/>
          <w:szCs w:val="28"/>
        </w:rPr>
        <w:t>Муниципальная программа «</w:t>
      </w:r>
      <w:r w:rsidRPr="00D76469">
        <w:rPr>
          <w:b/>
          <w:sz w:val="28"/>
          <w:szCs w:val="28"/>
        </w:rPr>
        <w:t>Укрепление общественного здоровья»</w:t>
      </w:r>
    </w:p>
    <w:p w:rsidR="00D76469" w:rsidRPr="00D76469" w:rsidRDefault="00D76469" w:rsidP="00D76469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D76469" w:rsidRPr="00D76469" w:rsidRDefault="00D76469" w:rsidP="00D76469">
      <w:pPr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D76469">
        <w:rPr>
          <w:rFonts w:eastAsia="Calibri"/>
          <w:b/>
          <w:bCs/>
          <w:color w:val="000000" w:themeColor="text1"/>
          <w:sz w:val="28"/>
          <w:szCs w:val="28"/>
        </w:rPr>
        <w:t>ПАСПОРТ</w:t>
      </w:r>
      <w:r>
        <w:rPr>
          <w:rFonts w:eastAsia="Calibri"/>
          <w:b/>
          <w:bCs/>
          <w:color w:val="000000" w:themeColor="text1"/>
          <w:sz w:val="28"/>
          <w:szCs w:val="28"/>
        </w:rPr>
        <w:t xml:space="preserve"> ПРОГРАММЫ</w:t>
      </w:r>
    </w:p>
    <w:p w:rsidR="00D76469" w:rsidRPr="00D76469" w:rsidRDefault="00D76469" w:rsidP="00D76469">
      <w:pPr>
        <w:spacing w:line="360" w:lineRule="auto"/>
        <w:rPr>
          <w:rFonts w:eastAsia="Calibri"/>
          <w:b/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D76469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 xml:space="preserve">Куратор </w:t>
            </w:r>
          </w:p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3B459E" w:rsidP="00D80C5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</w:t>
            </w:r>
            <w:r w:rsidR="00D76469" w:rsidRPr="00D76469">
              <w:rPr>
                <w:rFonts w:eastAsia="Calibri"/>
                <w:sz w:val="28"/>
                <w:szCs w:val="28"/>
              </w:rPr>
              <w:t xml:space="preserve"> администрации Ольгинского муниципального округа </w:t>
            </w:r>
          </w:p>
        </w:tc>
      </w:tr>
      <w:tr w:rsidR="00D76469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>Ответственный исполнитель</w:t>
            </w:r>
            <w:r w:rsidR="000752D3">
              <w:rPr>
                <w:rFonts w:eastAsia="Calibri"/>
                <w:sz w:val="28"/>
                <w:szCs w:val="28"/>
              </w:rPr>
              <w:t xml:space="preserve"> (соисполнитель)</w:t>
            </w:r>
            <w:r w:rsidRPr="00D76469">
              <w:rPr>
                <w:rFonts w:eastAsia="Calibri"/>
                <w:sz w:val="28"/>
                <w:szCs w:val="28"/>
              </w:rPr>
              <w:t xml:space="preserve"> муниципальной программы</w:t>
            </w:r>
            <w:r w:rsidR="000752D3">
              <w:rPr>
                <w:rFonts w:eastAsia="Calibri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 xml:space="preserve">Отдел по молодежной политике и спорту администрации Ольгинского муниципального округа </w:t>
            </w:r>
          </w:p>
        </w:tc>
      </w:tr>
      <w:tr w:rsidR="00063E1B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1B" w:rsidRPr="00D76469" w:rsidRDefault="00063E1B" w:rsidP="00D80C5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1B" w:rsidRPr="00D76469" w:rsidRDefault="00063E1B" w:rsidP="00D80C5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Отсутствуют</w:t>
            </w:r>
          </w:p>
        </w:tc>
      </w:tr>
      <w:tr w:rsidR="00D76469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3B459E" w:rsidP="00D80C5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</w:t>
            </w:r>
            <w:r w:rsidR="00D76469" w:rsidRPr="00D76469">
              <w:rPr>
                <w:rFonts w:eastAsia="Calibri"/>
                <w:sz w:val="28"/>
                <w:szCs w:val="28"/>
              </w:rPr>
              <w:t xml:space="preserve"> реализации</w:t>
            </w:r>
          </w:p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>муниципальной программы</w:t>
            </w:r>
            <w:r w:rsidR="003B459E">
              <w:rPr>
                <w:rFonts w:eastAsia="Calibri"/>
                <w:sz w:val="28"/>
                <w:szCs w:val="28"/>
              </w:rPr>
              <w:t xml:space="preserve"> (подпрограммы)</w:t>
            </w:r>
          </w:p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>2023</w:t>
            </w:r>
            <w:r w:rsidRPr="00D76469">
              <w:rPr>
                <w:rFonts w:eastAsia="Calibri"/>
                <w:sz w:val="28"/>
                <w:szCs w:val="28"/>
              </w:rPr>
              <w:sym w:font="Symbol" w:char="F02D"/>
            </w:r>
            <w:r w:rsidRPr="00D76469">
              <w:rPr>
                <w:rFonts w:eastAsia="Calibri"/>
                <w:sz w:val="28"/>
                <w:szCs w:val="28"/>
              </w:rPr>
              <w:t>2028 годы</w:t>
            </w:r>
          </w:p>
        </w:tc>
      </w:tr>
      <w:tr w:rsidR="00D76469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tabs>
                <w:tab w:val="left" w:pos="709"/>
                <w:tab w:val="left" w:pos="1134"/>
              </w:tabs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1. Достижение ожидаемой продолжительности жизни путем создания среды, способствующей сохранению и укреплению здоровья граждан территории Ольгинского муниципального округа.</w:t>
            </w:r>
          </w:p>
          <w:p w:rsidR="00D76469" w:rsidRDefault="00D76469" w:rsidP="00D80C5A">
            <w:pPr>
              <w:tabs>
                <w:tab w:val="left" w:pos="709"/>
                <w:tab w:val="left" w:pos="1134"/>
              </w:tabs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2. Увеличение охвата населения профилактическими мероприятиями, направленными на снижение распространенности как неинфекционных, так и инфекционных заболеваний.</w:t>
            </w:r>
          </w:p>
          <w:p w:rsidR="00580E1B" w:rsidRPr="00D76469" w:rsidRDefault="00580E1B" w:rsidP="00D80C5A">
            <w:pPr>
              <w:tabs>
                <w:tab w:val="left" w:pos="709"/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Улучшение демографической ситуации и повышение рождаемости.</w:t>
            </w:r>
          </w:p>
          <w:p w:rsidR="00D76469" w:rsidRPr="00D76469" w:rsidRDefault="00D76469" w:rsidP="00D80C5A">
            <w:pPr>
              <w:tabs>
                <w:tab w:val="left" w:pos="709"/>
                <w:tab w:val="left" w:pos="1134"/>
              </w:tabs>
              <w:rPr>
                <w:sz w:val="28"/>
                <w:szCs w:val="28"/>
              </w:rPr>
            </w:pPr>
          </w:p>
        </w:tc>
      </w:tr>
      <w:tr w:rsidR="00580E1B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1B" w:rsidRPr="00D76469" w:rsidRDefault="00580E1B" w:rsidP="00D80C5A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муниципальной программы                                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1B" w:rsidRPr="00BA10E1" w:rsidRDefault="00580E1B" w:rsidP="00580E1B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 w:firstLine="64"/>
              <w:jc w:val="both"/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>формирование среды, способствующей ведению гражданами здорового образа жизни;</w:t>
            </w:r>
          </w:p>
          <w:p w:rsidR="00580E1B" w:rsidRPr="00BA10E1" w:rsidRDefault="00580E1B" w:rsidP="00580E1B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 w:firstLine="64"/>
              <w:jc w:val="both"/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 xml:space="preserve">мотивирование граждан к ведению здорового образа жизни посредством проведения </w:t>
            </w: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lastRenderedPageBreak/>
              <w:t>информационно-коммуникационных мероприятий</w:t>
            </w:r>
            <w:r w:rsidRPr="00BA10E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>с привлечением социально ориентированных некоммерческих организаций и добровольческих (волонтерских) движений;</w:t>
            </w:r>
          </w:p>
          <w:p w:rsidR="00580E1B" w:rsidRPr="00BA10E1" w:rsidRDefault="00580E1B" w:rsidP="00580E1B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 w:firstLine="64"/>
              <w:jc w:val="both"/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>развитие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жизни;</w:t>
            </w:r>
          </w:p>
          <w:p w:rsidR="00580E1B" w:rsidRPr="00BA10E1" w:rsidRDefault="00580E1B" w:rsidP="00580E1B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 w:firstLine="64"/>
              <w:jc w:val="both"/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>внедрение корпоративных программ, содержащие наилучшие практики по укреплению здоровья работников.</w:t>
            </w:r>
          </w:p>
          <w:p w:rsidR="00580E1B" w:rsidRPr="00BA10E1" w:rsidRDefault="00580E1B" w:rsidP="00580E1B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 w:firstLine="64"/>
              <w:jc w:val="both"/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>создание условий для оказания медицинской помощи населению и укрепления общественного здоровья.</w:t>
            </w:r>
          </w:p>
          <w:p w:rsidR="00580E1B" w:rsidRDefault="00580E1B" w:rsidP="00580E1B">
            <w:pPr>
              <w:pStyle w:val="21"/>
              <w:numPr>
                <w:ilvl w:val="0"/>
                <w:numId w:val="2"/>
              </w:numPr>
              <w:spacing w:after="0" w:line="240" w:lineRule="auto"/>
              <w:ind w:left="0" w:firstLine="64"/>
              <w:jc w:val="both"/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BA10E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проведение оздоровительных и профилактических мероприятий для детей и подростков, а также информационно-профилактических кампаний по укреплению семьи и активному долголетию </w:t>
            </w:r>
            <w:r w:rsidRPr="00BA10E1">
              <w:rPr>
                <w:rFonts w:ascii="Times New Roman" w:eastAsia="Arial Unicode MS" w:hAnsi="Times New Roman" w:cs="Times New Roman"/>
                <w:b w:val="0"/>
                <w:bCs w:val="0"/>
                <w:spacing w:val="0"/>
                <w:sz w:val="28"/>
                <w:szCs w:val="28"/>
                <w:lang w:eastAsia="ru-RU"/>
              </w:rPr>
              <w:t>с привлечением социально ориентированных некоммерческих организаций и добровольческих (волонтерских) движений.</w:t>
            </w:r>
          </w:p>
          <w:p w:rsidR="00580E1B" w:rsidRPr="00D76469" w:rsidRDefault="00580E1B" w:rsidP="00580E1B">
            <w:pPr>
              <w:tabs>
                <w:tab w:val="left" w:pos="709"/>
                <w:tab w:val="left" w:pos="1134"/>
              </w:tabs>
              <w:ind w:firstLine="64"/>
              <w:rPr>
                <w:sz w:val="28"/>
                <w:szCs w:val="28"/>
              </w:rPr>
            </w:pPr>
          </w:p>
        </w:tc>
      </w:tr>
      <w:tr w:rsidR="00D76469" w:rsidRPr="00D76469" w:rsidTr="00D80C5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rFonts w:eastAsia="Calibri"/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lastRenderedPageBreak/>
              <w:t>Объем и источники финансирования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rFonts w:eastAsia="Calibri"/>
                <w:sz w:val="28"/>
                <w:szCs w:val="28"/>
              </w:rPr>
              <w:t>Общая потребность финансового обеспечения программы на 20</w:t>
            </w:r>
            <w:r w:rsidRPr="00D76469">
              <w:rPr>
                <w:sz w:val="28"/>
                <w:szCs w:val="28"/>
              </w:rPr>
              <w:t>25</w:t>
            </w:r>
            <w:r w:rsidRPr="00D76469">
              <w:rPr>
                <w:rFonts w:eastAsia="Calibri"/>
                <w:sz w:val="28"/>
                <w:szCs w:val="28"/>
              </w:rPr>
              <w:sym w:font="Symbol" w:char="F02D"/>
            </w:r>
            <w:r w:rsidR="006D1123">
              <w:rPr>
                <w:rFonts w:eastAsia="Calibri"/>
                <w:sz w:val="28"/>
                <w:szCs w:val="28"/>
              </w:rPr>
              <w:t>2028</w:t>
            </w:r>
            <w:r w:rsidRPr="00D76469">
              <w:rPr>
                <w:rFonts w:eastAsia="Calibri"/>
                <w:sz w:val="28"/>
                <w:szCs w:val="28"/>
              </w:rPr>
              <w:t xml:space="preserve"> годы </w:t>
            </w:r>
            <w:r w:rsidR="006D1123">
              <w:rPr>
                <w:sz w:val="28"/>
                <w:szCs w:val="28"/>
              </w:rPr>
              <w:t xml:space="preserve">составляет </w:t>
            </w:r>
            <w:r w:rsidR="006D1123">
              <w:rPr>
                <w:sz w:val="28"/>
                <w:szCs w:val="28"/>
              </w:rPr>
              <w:br/>
              <w:t>6</w:t>
            </w:r>
            <w:r w:rsidRPr="00D76469">
              <w:rPr>
                <w:sz w:val="28"/>
                <w:szCs w:val="28"/>
              </w:rPr>
              <w:t>60 000 р</w:t>
            </w:r>
            <w:r w:rsidRPr="00D76469">
              <w:rPr>
                <w:rFonts w:eastAsia="Calibri"/>
                <w:sz w:val="28"/>
                <w:szCs w:val="28"/>
              </w:rPr>
              <w:t>ублей</w:t>
            </w:r>
            <w:r w:rsidRPr="00D76469">
              <w:rPr>
                <w:sz w:val="28"/>
                <w:szCs w:val="28"/>
              </w:rPr>
              <w:t>,</w:t>
            </w:r>
            <w:r w:rsidRPr="00D76469">
              <w:rPr>
                <w:rFonts w:eastAsia="Calibri"/>
                <w:sz w:val="28"/>
                <w:szCs w:val="28"/>
              </w:rPr>
              <w:t xml:space="preserve"> в том числе</w:t>
            </w:r>
            <w:r w:rsidRPr="00D76469">
              <w:rPr>
                <w:sz w:val="28"/>
                <w:szCs w:val="28"/>
              </w:rPr>
              <w:t xml:space="preserve"> по годам</w:t>
            </w:r>
            <w:r w:rsidRPr="00D76469">
              <w:rPr>
                <w:rFonts w:eastAsia="Calibri"/>
                <w:sz w:val="28"/>
                <w:szCs w:val="28"/>
              </w:rPr>
              <w:t>: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2023 год – 100 000,00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2024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2025 год – 100 000,00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 xml:space="preserve">2026 год – </w:t>
            </w:r>
            <w:r w:rsidR="00224D87" w:rsidRPr="006D1123">
              <w:rPr>
                <w:sz w:val="28"/>
                <w:szCs w:val="28"/>
              </w:rPr>
              <w:t>4</w:t>
            </w:r>
            <w:r w:rsidRPr="006D1123">
              <w:rPr>
                <w:sz w:val="28"/>
                <w:szCs w:val="28"/>
              </w:rPr>
              <w:t>60 000,00</w:t>
            </w:r>
            <w:r w:rsidRPr="00D76469">
              <w:rPr>
                <w:sz w:val="28"/>
                <w:szCs w:val="28"/>
              </w:rPr>
              <w:t xml:space="preserve">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2027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2028 год – 0,00 руб.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в том числе:</w:t>
            </w:r>
          </w:p>
          <w:p w:rsidR="00D76469" w:rsidRPr="00D76469" w:rsidRDefault="00D76469" w:rsidP="00D80C5A">
            <w:pPr>
              <w:rPr>
                <w:iCs/>
                <w:sz w:val="28"/>
                <w:szCs w:val="28"/>
              </w:rPr>
            </w:pPr>
            <w:r w:rsidRPr="00D76469">
              <w:rPr>
                <w:iCs/>
                <w:sz w:val="28"/>
                <w:szCs w:val="28"/>
              </w:rPr>
              <w:t>сред</w:t>
            </w:r>
            <w:r w:rsidR="006D1123">
              <w:rPr>
                <w:iCs/>
                <w:sz w:val="28"/>
                <w:szCs w:val="28"/>
              </w:rPr>
              <w:t xml:space="preserve">ства местного бюджета в сумме </w:t>
            </w:r>
            <w:r w:rsidR="006D1123">
              <w:rPr>
                <w:iCs/>
                <w:sz w:val="28"/>
                <w:szCs w:val="28"/>
              </w:rPr>
              <w:br/>
              <w:t>6</w:t>
            </w:r>
            <w:r w:rsidRPr="00D76469">
              <w:rPr>
                <w:iCs/>
                <w:sz w:val="28"/>
                <w:szCs w:val="28"/>
              </w:rPr>
              <w:t>60 000 руб., в том числе по годам: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2023 год – 100 000,00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2024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2025 год – 100 000,00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 xml:space="preserve">2026 год – </w:t>
            </w:r>
            <w:r w:rsidR="00224D87" w:rsidRPr="006D1123">
              <w:rPr>
                <w:sz w:val="28"/>
                <w:szCs w:val="28"/>
              </w:rPr>
              <w:t>4</w:t>
            </w:r>
            <w:r w:rsidRPr="006D1123">
              <w:rPr>
                <w:sz w:val="28"/>
                <w:szCs w:val="28"/>
              </w:rPr>
              <w:t>60 000,00</w:t>
            </w:r>
            <w:r w:rsidRPr="00D76469">
              <w:rPr>
                <w:sz w:val="28"/>
                <w:szCs w:val="28"/>
              </w:rPr>
              <w:t xml:space="preserve">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2027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2028 год – 0,00 руб.</w:t>
            </w:r>
          </w:p>
          <w:p w:rsidR="00D76469" w:rsidRPr="00D76469" w:rsidRDefault="00D76469" w:rsidP="00D80C5A">
            <w:pPr>
              <w:rPr>
                <w:iCs/>
                <w:sz w:val="28"/>
                <w:szCs w:val="28"/>
              </w:rPr>
            </w:pPr>
            <w:r w:rsidRPr="00D76469">
              <w:rPr>
                <w:iCs/>
                <w:sz w:val="28"/>
                <w:szCs w:val="28"/>
              </w:rPr>
              <w:lastRenderedPageBreak/>
              <w:t>средства краевого бюджета (прогнозная оценка привлекаемых средств) в сумме 0,00 руб., в том числе по годам: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2023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2024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2025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2026 год – 0,00 руб.;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 xml:space="preserve">2027 год – 0,00 руб.; 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sz w:val="28"/>
                <w:szCs w:val="28"/>
              </w:rPr>
              <w:t>2028 год – 0,00 руб.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  <w:r w:rsidRPr="00D76469">
              <w:rPr>
                <w:iCs/>
                <w:sz w:val="28"/>
                <w:szCs w:val="28"/>
              </w:rPr>
              <w:t>Объём средств, выделяемых на реализацию мероприятий настоящей программы, ежегодно уточняется при формировании бюджета Ольгинского муниципального округа на соответствующий финансовый год.</w:t>
            </w:r>
          </w:p>
          <w:p w:rsidR="00D76469" w:rsidRPr="00D76469" w:rsidRDefault="00D76469" w:rsidP="00D80C5A">
            <w:pPr>
              <w:rPr>
                <w:sz w:val="28"/>
                <w:szCs w:val="28"/>
              </w:rPr>
            </w:pPr>
          </w:p>
        </w:tc>
      </w:tr>
    </w:tbl>
    <w:p w:rsidR="00926985" w:rsidRDefault="00926985" w:rsidP="00690BD3">
      <w:pPr>
        <w:rPr>
          <w:b/>
          <w:sz w:val="26"/>
          <w:szCs w:val="26"/>
        </w:rPr>
      </w:pPr>
    </w:p>
    <w:p w:rsidR="00D76469" w:rsidRDefault="00D76469" w:rsidP="002F168B">
      <w:pPr>
        <w:jc w:val="center"/>
        <w:rPr>
          <w:b/>
          <w:sz w:val="28"/>
          <w:szCs w:val="28"/>
        </w:rPr>
      </w:pPr>
    </w:p>
    <w:p w:rsidR="00926985" w:rsidRPr="00E964C6" w:rsidRDefault="00D76469" w:rsidP="002F1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8490E" w:rsidRPr="00E964C6">
        <w:rPr>
          <w:b/>
          <w:sz w:val="28"/>
          <w:szCs w:val="28"/>
        </w:rPr>
        <w:t xml:space="preserve">. </w:t>
      </w:r>
      <w:r w:rsidRPr="00E964C6">
        <w:rPr>
          <w:b/>
          <w:sz w:val="28"/>
          <w:szCs w:val="28"/>
        </w:rPr>
        <w:t>Стратегические приоритеты и цели муниципальной политики в сфере реализации муниципальной программы</w:t>
      </w:r>
    </w:p>
    <w:p w:rsidR="00926985" w:rsidRPr="00E964C6" w:rsidRDefault="00926985" w:rsidP="009C7875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18340E" w:rsidRPr="00E964C6" w:rsidRDefault="00CD7A89" w:rsidP="002F168B">
      <w:pPr>
        <w:jc w:val="center"/>
        <w:rPr>
          <w:b/>
          <w:sz w:val="28"/>
          <w:szCs w:val="28"/>
        </w:rPr>
      </w:pPr>
      <w:r w:rsidRPr="00E964C6">
        <w:rPr>
          <w:b/>
          <w:sz w:val="28"/>
          <w:szCs w:val="28"/>
        </w:rPr>
        <w:t xml:space="preserve">1.1. Оценка текущего состояния сферы реализации </w:t>
      </w:r>
    </w:p>
    <w:p w:rsidR="00D358B7" w:rsidRPr="00E964C6" w:rsidRDefault="00C04A7F" w:rsidP="009C7875">
      <w:pPr>
        <w:spacing w:after="240"/>
        <w:jc w:val="center"/>
        <w:rPr>
          <w:b/>
          <w:sz w:val="28"/>
          <w:szCs w:val="28"/>
        </w:rPr>
      </w:pPr>
      <w:r w:rsidRPr="00E964C6">
        <w:rPr>
          <w:b/>
          <w:sz w:val="28"/>
          <w:szCs w:val="28"/>
        </w:rPr>
        <w:t>муниципальной</w:t>
      </w:r>
      <w:r w:rsidR="00CD7A89" w:rsidRPr="00E964C6">
        <w:rPr>
          <w:b/>
          <w:sz w:val="28"/>
          <w:szCs w:val="28"/>
        </w:rPr>
        <w:t xml:space="preserve"> программы</w:t>
      </w:r>
    </w:p>
    <w:p w:rsidR="00554C0D" w:rsidRPr="00E964C6" w:rsidRDefault="0080416A" w:rsidP="009C787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64C6">
        <w:rPr>
          <w:color w:val="000000" w:themeColor="text1"/>
          <w:sz w:val="28"/>
          <w:szCs w:val="28"/>
        </w:rPr>
        <w:t>Ольгинский муниципальный округ</w:t>
      </w:r>
      <w:r w:rsidR="009C7875" w:rsidRPr="00E964C6">
        <w:rPr>
          <w:color w:val="000000" w:themeColor="text1"/>
          <w:sz w:val="28"/>
          <w:szCs w:val="28"/>
        </w:rPr>
        <w:t xml:space="preserve"> </w:t>
      </w:r>
      <w:r w:rsidR="002B7377" w:rsidRPr="00E964C6">
        <w:rPr>
          <w:color w:val="000000" w:themeColor="text1"/>
          <w:sz w:val="28"/>
          <w:szCs w:val="28"/>
        </w:rPr>
        <w:t>образован</w:t>
      </w:r>
      <w:r w:rsidR="00493403" w:rsidRPr="00E964C6">
        <w:rPr>
          <w:color w:val="000000" w:themeColor="text1"/>
          <w:sz w:val="28"/>
          <w:szCs w:val="28"/>
        </w:rPr>
        <w:t xml:space="preserve"> </w:t>
      </w:r>
      <w:r w:rsidRPr="00E964C6">
        <w:rPr>
          <w:color w:val="000000" w:themeColor="text1"/>
          <w:sz w:val="28"/>
          <w:szCs w:val="28"/>
        </w:rPr>
        <w:t>23 июля</w:t>
      </w:r>
      <w:r w:rsidR="009C7875" w:rsidRPr="00E964C6">
        <w:rPr>
          <w:color w:val="000000" w:themeColor="text1"/>
          <w:sz w:val="28"/>
          <w:szCs w:val="28"/>
        </w:rPr>
        <w:t xml:space="preserve"> 202</w:t>
      </w:r>
      <w:r w:rsidRPr="00E964C6">
        <w:rPr>
          <w:color w:val="000000" w:themeColor="text1"/>
          <w:sz w:val="28"/>
          <w:szCs w:val="28"/>
        </w:rPr>
        <w:t>2</w:t>
      </w:r>
      <w:r w:rsidR="009C7875" w:rsidRPr="00E964C6">
        <w:rPr>
          <w:color w:val="000000" w:themeColor="text1"/>
          <w:sz w:val="28"/>
          <w:szCs w:val="28"/>
        </w:rPr>
        <w:t xml:space="preserve"> года </w:t>
      </w:r>
      <w:r w:rsidR="00493403" w:rsidRPr="00E964C6">
        <w:rPr>
          <w:color w:val="000000" w:themeColor="text1"/>
          <w:sz w:val="28"/>
          <w:szCs w:val="28"/>
        </w:rPr>
        <w:t xml:space="preserve">в </w:t>
      </w:r>
      <w:r w:rsidR="00A676FC" w:rsidRPr="00E964C6">
        <w:rPr>
          <w:color w:val="000000" w:themeColor="text1"/>
          <w:sz w:val="28"/>
          <w:szCs w:val="28"/>
        </w:rPr>
        <w:t>Приморском крае</w:t>
      </w:r>
      <w:r w:rsidR="000771A9" w:rsidRPr="00E964C6">
        <w:rPr>
          <w:color w:val="000000" w:themeColor="text1"/>
          <w:sz w:val="28"/>
          <w:szCs w:val="28"/>
        </w:rPr>
        <w:t>.</w:t>
      </w:r>
      <w:r w:rsidR="00A676FC" w:rsidRPr="00E964C6">
        <w:rPr>
          <w:color w:val="000000" w:themeColor="text1"/>
          <w:sz w:val="28"/>
          <w:szCs w:val="28"/>
        </w:rPr>
        <w:t xml:space="preserve"> </w:t>
      </w:r>
      <w:r w:rsidR="000771A9" w:rsidRPr="00E964C6">
        <w:rPr>
          <w:color w:val="000000" w:themeColor="text1"/>
          <w:sz w:val="28"/>
          <w:szCs w:val="28"/>
        </w:rPr>
        <w:t xml:space="preserve">Данное образование возникло в результате интеграции всех поселений, ранее входящих в состав </w:t>
      </w:r>
      <w:r w:rsidRPr="00E964C6">
        <w:rPr>
          <w:color w:val="000000" w:themeColor="text1"/>
          <w:sz w:val="28"/>
          <w:szCs w:val="28"/>
        </w:rPr>
        <w:t>Ольгинского</w:t>
      </w:r>
      <w:r w:rsidR="009C7875" w:rsidRPr="00E964C6">
        <w:rPr>
          <w:color w:val="000000" w:themeColor="text1"/>
          <w:sz w:val="28"/>
          <w:szCs w:val="28"/>
        </w:rPr>
        <w:t xml:space="preserve"> муниципального района.</w:t>
      </w:r>
    </w:p>
    <w:p w:rsidR="001F6E3D" w:rsidRDefault="00D358B7" w:rsidP="001F6E3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964C6">
        <w:rPr>
          <w:color w:val="000000" w:themeColor="text1"/>
          <w:sz w:val="28"/>
          <w:szCs w:val="28"/>
        </w:rPr>
        <w:t>В состав территории</w:t>
      </w:r>
      <w:r w:rsidR="001F6E3D" w:rsidRPr="00E964C6">
        <w:rPr>
          <w:color w:val="000000" w:themeColor="text1"/>
          <w:sz w:val="28"/>
          <w:szCs w:val="28"/>
        </w:rPr>
        <w:t xml:space="preserve"> Ольгинского</w:t>
      </w:r>
      <w:r w:rsidRPr="00E964C6">
        <w:rPr>
          <w:color w:val="000000" w:themeColor="text1"/>
          <w:sz w:val="28"/>
          <w:szCs w:val="28"/>
        </w:rPr>
        <w:t xml:space="preserve"> муниципального округа входят следующие населенные пункты: </w:t>
      </w:r>
      <w:r w:rsidR="001F6E3D" w:rsidRPr="00E964C6">
        <w:rPr>
          <w:color w:val="000000" w:themeColor="text1"/>
          <w:sz w:val="28"/>
          <w:szCs w:val="28"/>
        </w:rPr>
        <w:t>поселок городского</w:t>
      </w:r>
      <w:r w:rsidR="001F6E3D">
        <w:rPr>
          <w:color w:val="000000" w:themeColor="text1"/>
          <w:sz w:val="28"/>
          <w:szCs w:val="28"/>
        </w:rPr>
        <w:t xml:space="preserve"> типа Ольга</w:t>
      </w:r>
      <w:r w:rsidRPr="0080416A">
        <w:rPr>
          <w:color w:val="000000" w:themeColor="text1"/>
          <w:sz w:val="28"/>
          <w:szCs w:val="28"/>
        </w:rPr>
        <w:t xml:space="preserve">, </w:t>
      </w:r>
      <w:r w:rsidR="001F6E3D">
        <w:rPr>
          <w:color w:val="000000" w:themeColor="text1"/>
          <w:sz w:val="28"/>
          <w:szCs w:val="28"/>
        </w:rPr>
        <w:t xml:space="preserve">посёлки: </w:t>
      </w:r>
      <w:proofErr w:type="spellStart"/>
      <w:r w:rsidR="001F6E3D">
        <w:rPr>
          <w:color w:val="000000" w:themeColor="text1"/>
          <w:sz w:val="28"/>
          <w:szCs w:val="28"/>
        </w:rPr>
        <w:t>Тимофевка</w:t>
      </w:r>
      <w:proofErr w:type="spellEnd"/>
      <w:r w:rsidR="001F6E3D">
        <w:rPr>
          <w:color w:val="000000" w:themeColor="text1"/>
          <w:sz w:val="28"/>
          <w:szCs w:val="28"/>
        </w:rPr>
        <w:t xml:space="preserve">, Ракушка, Моряк-Рыболов, </w:t>
      </w:r>
      <w:proofErr w:type="spellStart"/>
      <w:r w:rsidR="001F6E3D">
        <w:rPr>
          <w:color w:val="000000" w:themeColor="text1"/>
          <w:sz w:val="28"/>
          <w:szCs w:val="28"/>
        </w:rPr>
        <w:t>Горноводное</w:t>
      </w:r>
      <w:proofErr w:type="spellEnd"/>
      <w:r w:rsidR="001F6E3D">
        <w:rPr>
          <w:color w:val="000000" w:themeColor="text1"/>
          <w:sz w:val="28"/>
          <w:szCs w:val="28"/>
        </w:rPr>
        <w:t xml:space="preserve">, Норд-Ост; </w:t>
      </w:r>
      <w:r w:rsidRPr="0080416A">
        <w:rPr>
          <w:color w:val="000000" w:themeColor="text1"/>
          <w:sz w:val="28"/>
          <w:szCs w:val="28"/>
        </w:rPr>
        <w:t>села</w:t>
      </w:r>
      <w:r w:rsidR="009C7875" w:rsidRPr="0080416A">
        <w:rPr>
          <w:color w:val="000000" w:themeColor="text1"/>
          <w:sz w:val="28"/>
          <w:szCs w:val="28"/>
        </w:rPr>
        <w:t>:</w:t>
      </w:r>
      <w:r w:rsidRPr="0080416A">
        <w:rPr>
          <w:color w:val="000000" w:themeColor="text1"/>
          <w:sz w:val="28"/>
          <w:szCs w:val="28"/>
        </w:rPr>
        <w:t xml:space="preserve"> </w:t>
      </w:r>
      <w:r w:rsidR="001F6E3D">
        <w:rPr>
          <w:color w:val="000000" w:themeColor="text1"/>
          <w:sz w:val="28"/>
          <w:szCs w:val="28"/>
        </w:rPr>
        <w:t xml:space="preserve">Пермское, Весёлый Яр, </w:t>
      </w:r>
      <w:proofErr w:type="spellStart"/>
      <w:r w:rsidR="001F6E3D">
        <w:rPr>
          <w:color w:val="000000" w:themeColor="text1"/>
          <w:sz w:val="28"/>
          <w:szCs w:val="28"/>
        </w:rPr>
        <w:t>Серафимовка</w:t>
      </w:r>
      <w:proofErr w:type="spellEnd"/>
      <w:r w:rsidR="001F6E3D">
        <w:rPr>
          <w:color w:val="000000" w:themeColor="text1"/>
          <w:sz w:val="28"/>
          <w:szCs w:val="28"/>
        </w:rPr>
        <w:t xml:space="preserve">, Милоградово, Лиственное, </w:t>
      </w:r>
      <w:proofErr w:type="spellStart"/>
      <w:r w:rsidR="001F6E3D">
        <w:rPr>
          <w:color w:val="000000" w:themeColor="text1"/>
          <w:sz w:val="28"/>
          <w:szCs w:val="28"/>
        </w:rPr>
        <w:t>Щербаковка</w:t>
      </w:r>
      <w:proofErr w:type="spellEnd"/>
      <w:r w:rsidR="001F6E3D">
        <w:rPr>
          <w:color w:val="000000" w:themeColor="text1"/>
          <w:sz w:val="28"/>
          <w:szCs w:val="28"/>
        </w:rPr>
        <w:t xml:space="preserve">, Михайловка, Маргаритово, Ветка, Новониколаевка, Фурманово; деревень: Бровки, </w:t>
      </w:r>
      <w:proofErr w:type="spellStart"/>
      <w:r w:rsidR="001F6E3D">
        <w:rPr>
          <w:color w:val="000000" w:themeColor="text1"/>
          <w:sz w:val="28"/>
          <w:szCs w:val="28"/>
        </w:rPr>
        <w:t>Молдавановка</w:t>
      </w:r>
      <w:proofErr w:type="spellEnd"/>
      <w:r w:rsidR="001F6E3D">
        <w:rPr>
          <w:color w:val="000000" w:themeColor="text1"/>
          <w:sz w:val="28"/>
          <w:szCs w:val="28"/>
        </w:rPr>
        <w:t>.</w:t>
      </w:r>
    </w:p>
    <w:p w:rsidR="00554C0D" w:rsidRPr="0080416A" w:rsidRDefault="00554C0D" w:rsidP="001F6E3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416A">
        <w:rPr>
          <w:color w:val="000000" w:themeColor="text1"/>
          <w:sz w:val="28"/>
          <w:szCs w:val="28"/>
        </w:rPr>
        <w:t xml:space="preserve">Административный центр – </w:t>
      </w:r>
      <w:r w:rsidR="001F6E3D">
        <w:rPr>
          <w:color w:val="000000" w:themeColor="text1"/>
          <w:sz w:val="28"/>
          <w:szCs w:val="28"/>
        </w:rPr>
        <w:t>поселок городского типа Ольга</w:t>
      </w:r>
      <w:r w:rsidRPr="0080416A">
        <w:rPr>
          <w:color w:val="000000" w:themeColor="text1"/>
          <w:sz w:val="28"/>
          <w:szCs w:val="28"/>
        </w:rPr>
        <w:t xml:space="preserve">.  </w:t>
      </w:r>
    </w:p>
    <w:p w:rsidR="001F6E3D" w:rsidRDefault="001F6E3D" w:rsidP="001F6E3D">
      <w:pPr>
        <w:spacing w:line="360" w:lineRule="auto"/>
        <w:ind w:firstLine="709"/>
        <w:jc w:val="both"/>
        <w:rPr>
          <w:sz w:val="28"/>
          <w:szCs w:val="28"/>
        </w:rPr>
      </w:pPr>
      <w:r w:rsidRPr="001F6E3D">
        <w:rPr>
          <w:sz w:val="28"/>
          <w:szCs w:val="28"/>
        </w:rPr>
        <w:t xml:space="preserve">Ольгинский округ расположен на побережье Японского моря. Территория округа имеет вытянутую вдоль берега конфигурацию. Естественными границами являются берега Японского моря, горный хребет Сихотэ-Алинь и его отроги </w:t>
      </w:r>
      <w:r>
        <w:rPr>
          <w:sz w:val="28"/>
          <w:szCs w:val="28"/>
        </w:rPr>
        <w:t>-</w:t>
      </w:r>
      <w:r w:rsidRPr="001F6E3D">
        <w:rPr>
          <w:sz w:val="28"/>
          <w:szCs w:val="28"/>
        </w:rPr>
        <w:t xml:space="preserve"> Ольгинский хребет.</w:t>
      </w:r>
    </w:p>
    <w:p w:rsidR="001F6E3D" w:rsidRDefault="001F6E3D" w:rsidP="001F6E3D">
      <w:pPr>
        <w:spacing w:line="360" w:lineRule="auto"/>
        <w:ind w:firstLine="709"/>
        <w:jc w:val="both"/>
        <w:rPr>
          <w:sz w:val="28"/>
          <w:szCs w:val="28"/>
        </w:rPr>
      </w:pPr>
      <w:r w:rsidRPr="001F6E3D">
        <w:rPr>
          <w:sz w:val="28"/>
          <w:szCs w:val="28"/>
        </w:rPr>
        <w:lastRenderedPageBreak/>
        <w:t xml:space="preserve">На севере Ольгинский округ граничит с Кавалеровским, на западе </w:t>
      </w:r>
      <w:r>
        <w:rPr>
          <w:sz w:val="28"/>
          <w:szCs w:val="28"/>
        </w:rPr>
        <w:t>-</w:t>
      </w:r>
      <w:r w:rsidRPr="001F6E3D">
        <w:rPr>
          <w:sz w:val="28"/>
          <w:szCs w:val="28"/>
        </w:rPr>
        <w:t xml:space="preserve"> с </w:t>
      </w:r>
      <w:proofErr w:type="spellStart"/>
      <w:r w:rsidRPr="001F6E3D">
        <w:rPr>
          <w:sz w:val="28"/>
          <w:szCs w:val="28"/>
        </w:rPr>
        <w:t>Чугуевским</w:t>
      </w:r>
      <w:proofErr w:type="spellEnd"/>
      <w:r w:rsidRPr="001F6E3D">
        <w:rPr>
          <w:sz w:val="28"/>
          <w:szCs w:val="28"/>
        </w:rPr>
        <w:t xml:space="preserve">, на юге </w:t>
      </w:r>
      <w:r>
        <w:rPr>
          <w:sz w:val="28"/>
          <w:szCs w:val="28"/>
        </w:rPr>
        <w:t>-</w:t>
      </w:r>
      <w:r w:rsidRPr="001F6E3D">
        <w:rPr>
          <w:sz w:val="28"/>
          <w:szCs w:val="28"/>
        </w:rPr>
        <w:t xml:space="preserve"> с </w:t>
      </w:r>
      <w:proofErr w:type="spellStart"/>
      <w:r w:rsidRPr="001F6E3D">
        <w:rPr>
          <w:sz w:val="28"/>
          <w:szCs w:val="28"/>
        </w:rPr>
        <w:t>Лазовским</w:t>
      </w:r>
      <w:proofErr w:type="spellEnd"/>
      <w:r w:rsidRPr="001F6E3D">
        <w:rPr>
          <w:sz w:val="28"/>
          <w:szCs w:val="28"/>
        </w:rPr>
        <w:t xml:space="preserve"> округами.</w:t>
      </w:r>
    </w:p>
    <w:p w:rsidR="001F6E3D" w:rsidRPr="001F6E3D" w:rsidRDefault="001F6E3D" w:rsidP="001F6E3D">
      <w:pPr>
        <w:spacing w:line="360" w:lineRule="auto"/>
        <w:ind w:firstLine="709"/>
        <w:jc w:val="both"/>
        <w:rPr>
          <w:sz w:val="28"/>
          <w:szCs w:val="28"/>
        </w:rPr>
      </w:pPr>
      <w:r w:rsidRPr="001F6E3D">
        <w:rPr>
          <w:sz w:val="28"/>
          <w:szCs w:val="28"/>
        </w:rPr>
        <w:t xml:space="preserve">Площадь округа составляет 6 416 км², численность постоянного населения муниципального округа на 01.01.2023 г. составила 7511 чел. Общая протяжённость границ </w:t>
      </w:r>
      <w:r>
        <w:rPr>
          <w:sz w:val="28"/>
          <w:szCs w:val="28"/>
        </w:rPr>
        <w:t>-</w:t>
      </w:r>
      <w:r w:rsidRPr="001F6E3D">
        <w:rPr>
          <w:sz w:val="28"/>
          <w:szCs w:val="28"/>
        </w:rPr>
        <w:t xml:space="preserve"> 457 км, в том числе морская </w:t>
      </w:r>
      <w:r>
        <w:rPr>
          <w:sz w:val="28"/>
          <w:szCs w:val="28"/>
        </w:rPr>
        <w:t>-</w:t>
      </w:r>
      <w:r w:rsidRPr="001F6E3D">
        <w:rPr>
          <w:sz w:val="28"/>
          <w:szCs w:val="28"/>
        </w:rPr>
        <w:t xml:space="preserve"> 145 км, сухопутная </w:t>
      </w:r>
      <w:r>
        <w:rPr>
          <w:sz w:val="28"/>
          <w:szCs w:val="28"/>
        </w:rPr>
        <w:t>-</w:t>
      </w:r>
      <w:r w:rsidRPr="001F6E3D">
        <w:rPr>
          <w:sz w:val="28"/>
          <w:szCs w:val="28"/>
        </w:rPr>
        <w:t xml:space="preserve"> 307 км.</w:t>
      </w:r>
    </w:p>
    <w:p w:rsidR="001F6E3D" w:rsidRPr="001F6E3D" w:rsidRDefault="001F6E3D" w:rsidP="001F6E3D">
      <w:pPr>
        <w:spacing w:line="360" w:lineRule="auto"/>
        <w:ind w:firstLine="709"/>
        <w:jc w:val="both"/>
        <w:rPr>
          <w:sz w:val="28"/>
          <w:szCs w:val="28"/>
        </w:rPr>
      </w:pPr>
      <w:r w:rsidRPr="001F6E3D">
        <w:rPr>
          <w:sz w:val="28"/>
          <w:szCs w:val="28"/>
        </w:rPr>
        <w:t>Ольгинский округ прир</w:t>
      </w:r>
      <w:r>
        <w:rPr>
          <w:sz w:val="28"/>
          <w:szCs w:val="28"/>
        </w:rPr>
        <w:t xml:space="preserve">авнен к районам Крайнего Севера, </w:t>
      </w:r>
      <w:r w:rsidRPr="001F6E3D">
        <w:rPr>
          <w:sz w:val="28"/>
          <w:szCs w:val="28"/>
        </w:rPr>
        <w:t>является одним из самых удаленных округов Приморского края, расстояние от центра до ближайшего крупного населенного пункта</w:t>
      </w:r>
      <w:r>
        <w:rPr>
          <w:sz w:val="28"/>
          <w:szCs w:val="28"/>
        </w:rPr>
        <w:t xml:space="preserve"> -</w:t>
      </w:r>
      <w:r w:rsidRPr="001F6E3D">
        <w:rPr>
          <w:sz w:val="28"/>
          <w:szCs w:val="28"/>
        </w:rPr>
        <w:t xml:space="preserve"> г</w:t>
      </w:r>
      <w:r>
        <w:rPr>
          <w:sz w:val="28"/>
          <w:szCs w:val="28"/>
        </w:rPr>
        <w:t>ород</w:t>
      </w:r>
      <w:r w:rsidRPr="001F6E3D">
        <w:rPr>
          <w:sz w:val="28"/>
          <w:szCs w:val="28"/>
        </w:rPr>
        <w:t xml:space="preserve"> Дальнегорск 148 км. Связь с краевым центром осуществляется морским и сухопутными путями. Расстояние от бухты Ольга до Владивостока морским путем 241 миля (446 км), автомобильной трассой до ближайшей железнодорожной станции «Варфоломеевка» - 270 км, до краевого центра 538 км.</w:t>
      </w:r>
    </w:p>
    <w:p w:rsidR="00324120" w:rsidRPr="0080416A" w:rsidRDefault="00324120" w:rsidP="0032412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416A">
        <w:rPr>
          <w:color w:val="000000" w:themeColor="text1"/>
          <w:sz w:val="28"/>
          <w:szCs w:val="28"/>
        </w:rPr>
        <w:t>Наблюдается тенденция к миграции населения в другие населенные пункты, как на постоянной, так и на временной основе, с целью улучшения социально-экономического положения.</w:t>
      </w:r>
    </w:p>
    <w:p w:rsidR="008954C0" w:rsidRPr="0080416A" w:rsidRDefault="007D7706" w:rsidP="009C787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416A">
        <w:rPr>
          <w:color w:val="000000" w:themeColor="text1"/>
          <w:sz w:val="28"/>
          <w:szCs w:val="28"/>
        </w:rPr>
        <w:t>Миграционная ситуация в муниципальном округе характеризуется тенденцией к депопуляции.</w:t>
      </w:r>
      <w:r w:rsidR="004140A7" w:rsidRPr="0080416A">
        <w:rPr>
          <w:color w:val="000000" w:themeColor="text1"/>
          <w:sz w:val="28"/>
          <w:szCs w:val="28"/>
        </w:rPr>
        <w:t xml:space="preserve"> Молодежь, получившая образование в других крупных городах, не стремится возвращаться. Получившие образование остаются в других регионах из-за больших перспектив и высокой зарплаты. Также, за проблемой оттока населения стоят экономические причины: безработица, новых предприятий или мест занятости населения, стабильной и высокооплачиваемой работы мало.</w:t>
      </w:r>
    </w:p>
    <w:p w:rsidR="004D5A9C" w:rsidRPr="00F551C2" w:rsidRDefault="004D5A9C" w:rsidP="009C787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416A">
        <w:rPr>
          <w:color w:val="000000" w:themeColor="text1"/>
          <w:sz w:val="28"/>
          <w:szCs w:val="28"/>
        </w:rPr>
        <w:t>Уменьшение численности населения является комплексным следствием миграционных процессов и состояния здоровья граждан. Дополнительным фактором, оказавшим существенное влияние, стала повышенная смертность, за</w:t>
      </w:r>
      <w:r w:rsidR="00324120">
        <w:rPr>
          <w:color w:val="000000" w:themeColor="text1"/>
          <w:sz w:val="28"/>
          <w:szCs w:val="28"/>
        </w:rPr>
        <w:t xml:space="preserve">висящая от различных факторов: основная масса населения старшего (пенсионного) возраста, молодежь уезжает, отсутствуют учебные </w:t>
      </w:r>
      <w:r w:rsidR="00324120" w:rsidRPr="00F551C2">
        <w:rPr>
          <w:color w:val="000000" w:themeColor="text1"/>
          <w:sz w:val="28"/>
          <w:szCs w:val="28"/>
        </w:rPr>
        <w:t>профессиональные заведения</w:t>
      </w:r>
      <w:r w:rsidRPr="00F551C2">
        <w:rPr>
          <w:color w:val="000000" w:themeColor="text1"/>
          <w:sz w:val="28"/>
          <w:szCs w:val="28"/>
        </w:rPr>
        <w:t>.</w:t>
      </w:r>
    </w:p>
    <w:p w:rsidR="008F2345" w:rsidRDefault="008F2345" w:rsidP="009C787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1570">
        <w:rPr>
          <w:color w:val="000000" w:themeColor="text1"/>
          <w:sz w:val="28"/>
          <w:szCs w:val="28"/>
        </w:rPr>
        <w:lastRenderedPageBreak/>
        <w:t xml:space="preserve">Численность и половозрастной состав населения в </w:t>
      </w:r>
      <w:r w:rsidR="003B1570" w:rsidRPr="003B1570">
        <w:rPr>
          <w:color w:val="000000" w:themeColor="text1"/>
          <w:sz w:val="28"/>
          <w:szCs w:val="28"/>
        </w:rPr>
        <w:t>Ольгинском муниципальном</w:t>
      </w:r>
      <w:r w:rsidRPr="003B1570">
        <w:rPr>
          <w:color w:val="000000" w:themeColor="text1"/>
          <w:sz w:val="28"/>
          <w:szCs w:val="28"/>
        </w:rPr>
        <w:t xml:space="preserve"> округе в </w:t>
      </w:r>
      <w:r w:rsidR="008C1EB6" w:rsidRPr="003B1570">
        <w:rPr>
          <w:color w:val="000000" w:themeColor="text1"/>
          <w:sz w:val="28"/>
          <w:szCs w:val="28"/>
        </w:rPr>
        <w:t>202</w:t>
      </w:r>
      <w:r w:rsidR="003B1570" w:rsidRPr="003B1570">
        <w:rPr>
          <w:color w:val="000000" w:themeColor="text1"/>
          <w:sz w:val="28"/>
          <w:szCs w:val="28"/>
        </w:rPr>
        <w:t>5</w:t>
      </w:r>
      <w:r w:rsidR="008C1EB6" w:rsidRPr="003B1570">
        <w:rPr>
          <w:color w:val="000000" w:themeColor="text1"/>
          <w:sz w:val="28"/>
          <w:szCs w:val="28"/>
        </w:rPr>
        <w:t xml:space="preserve"> году приведены в </w:t>
      </w:r>
      <w:r w:rsidR="00D76469">
        <w:rPr>
          <w:color w:val="000000" w:themeColor="text1"/>
          <w:sz w:val="28"/>
          <w:szCs w:val="28"/>
        </w:rPr>
        <w:t>таблице:</w:t>
      </w:r>
    </w:p>
    <w:p w:rsidR="00D76469" w:rsidRPr="0080416A" w:rsidRDefault="00D76469" w:rsidP="009C787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991"/>
        <w:gridCol w:w="1088"/>
        <w:gridCol w:w="1346"/>
        <w:gridCol w:w="1099"/>
        <w:gridCol w:w="1360"/>
        <w:gridCol w:w="1086"/>
        <w:gridCol w:w="1374"/>
      </w:tblGrid>
      <w:tr w:rsidR="00F551C2" w:rsidRPr="00CA7D02" w:rsidTr="00B66FC3">
        <w:trPr>
          <w:trHeight w:val="451"/>
        </w:trPr>
        <w:tc>
          <w:tcPr>
            <w:tcW w:w="1065" w:type="pct"/>
            <w:vMerge w:val="restart"/>
          </w:tcPr>
          <w:p w:rsidR="00F551C2" w:rsidRPr="00CA7D02" w:rsidRDefault="00F551C2" w:rsidP="00F551C2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Возраст /</w:t>
            </w:r>
            <w:r w:rsidRPr="00CA7D02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CA7D02">
              <w:rPr>
                <w:bCs/>
                <w:sz w:val="26"/>
                <w:szCs w:val="26"/>
              </w:rPr>
              <w:t>Пол</w:t>
            </w:r>
          </w:p>
        </w:tc>
        <w:tc>
          <w:tcPr>
            <w:tcW w:w="1302" w:type="pct"/>
            <w:gridSpan w:val="2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CA7D02">
              <w:rPr>
                <w:bCs/>
                <w:sz w:val="26"/>
                <w:szCs w:val="26"/>
              </w:rPr>
              <w:t>Мужчины, чел.</w:t>
            </w:r>
          </w:p>
        </w:tc>
        <w:tc>
          <w:tcPr>
            <w:tcW w:w="1316" w:type="pct"/>
            <w:gridSpan w:val="2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Женщины, чел.</w:t>
            </w:r>
          </w:p>
        </w:tc>
        <w:tc>
          <w:tcPr>
            <w:tcW w:w="1316" w:type="pct"/>
            <w:gridSpan w:val="2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Всего, чел.</w:t>
            </w:r>
          </w:p>
        </w:tc>
      </w:tr>
      <w:tr w:rsidR="00F551C2" w:rsidRPr="00CA7D02" w:rsidTr="00B66FC3">
        <w:trPr>
          <w:trHeight w:val="201"/>
        </w:trPr>
        <w:tc>
          <w:tcPr>
            <w:tcW w:w="1065" w:type="pct"/>
            <w:vMerge/>
          </w:tcPr>
          <w:p w:rsidR="00F551C2" w:rsidRPr="00CA7D02" w:rsidRDefault="00F551C2" w:rsidP="00F551C2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2" w:type="pct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20" w:type="pct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%</w:t>
            </w:r>
          </w:p>
        </w:tc>
        <w:tc>
          <w:tcPr>
            <w:tcW w:w="588" w:type="pct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28" w:type="pct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%</w:t>
            </w:r>
          </w:p>
        </w:tc>
        <w:tc>
          <w:tcPr>
            <w:tcW w:w="581" w:type="pct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35" w:type="pct"/>
          </w:tcPr>
          <w:p w:rsidR="00F551C2" w:rsidRPr="00CA7D02" w:rsidRDefault="00F551C2" w:rsidP="00F551C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%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CA7D02" w:rsidRDefault="00F551C2" w:rsidP="00F551C2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0 – 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838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5,6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893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4,6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1731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10,2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CA7D02" w:rsidRDefault="00F551C2" w:rsidP="00F551C2">
            <w:pPr>
              <w:spacing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  <w:r w:rsidRPr="00CA7D02">
              <w:rPr>
                <w:bCs/>
                <w:sz w:val="26"/>
                <w:szCs w:val="26"/>
              </w:rPr>
              <w:t xml:space="preserve"> – 24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198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5,6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237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4,8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435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10,4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CA7D02" w:rsidRDefault="00F551C2" w:rsidP="00F551C2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25 – 34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685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9,4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772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6,8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1457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16,2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CA7D02" w:rsidRDefault="00F551C2" w:rsidP="00F551C2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35 – 44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625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8,8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716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7,7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1341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16,5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CA7D02" w:rsidRDefault="00F551C2" w:rsidP="00F551C2">
            <w:pPr>
              <w:spacing w:line="360" w:lineRule="auto"/>
              <w:rPr>
                <w:bCs/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45 – 54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510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6,9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631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6,7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1123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13,6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CA7D02" w:rsidRDefault="00F551C2" w:rsidP="00F551C2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bCs/>
                <w:sz w:val="26"/>
                <w:szCs w:val="26"/>
              </w:rPr>
              <w:t>55 – 64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532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7,6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828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5,3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1360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12,9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320F9F" w:rsidRDefault="00F551C2" w:rsidP="00F551C2">
            <w:pPr>
              <w:spacing w:line="360" w:lineRule="auto"/>
              <w:rPr>
                <w:sz w:val="26"/>
                <w:szCs w:val="26"/>
              </w:rPr>
            </w:pPr>
            <w:r w:rsidRPr="00320F9F">
              <w:rPr>
                <w:sz w:val="26"/>
                <w:szCs w:val="26"/>
              </w:rPr>
              <w:t>65-69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5,9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358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7,9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560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13,8</w:t>
            </w:r>
          </w:p>
        </w:tc>
      </w:tr>
      <w:tr w:rsidR="00F551C2" w:rsidRPr="00CA7D02" w:rsidTr="00B66FC3">
        <w:tc>
          <w:tcPr>
            <w:tcW w:w="1065" w:type="pct"/>
          </w:tcPr>
          <w:p w:rsidR="00F551C2" w:rsidRPr="00320F9F" w:rsidRDefault="00F551C2" w:rsidP="00F551C2">
            <w:pPr>
              <w:tabs>
                <w:tab w:val="center" w:pos="1468"/>
              </w:tabs>
              <w:spacing w:line="360" w:lineRule="auto"/>
              <w:rPr>
                <w:sz w:val="26"/>
                <w:szCs w:val="26"/>
              </w:rPr>
            </w:pPr>
            <w:r w:rsidRPr="00320F9F">
              <w:rPr>
                <w:sz w:val="26"/>
                <w:szCs w:val="26"/>
              </w:rPr>
              <w:t>70+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218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2,4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611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829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6,4</w:t>
            </w:r>
          </w:p>
        </w:tc>
      </w:tr>
      <w:tr w:rsidR="00F551C2" w:rsidRPr="00CA7D02" w:rsidTr="00B66FC3">
        <w:trPr>
          <w:trHeight w:val="70"/>
        </w:trPr>
        <w:tc>
          <w:tcPr>
            <w:tcW w:w="1065" w:type="pct"/>
          </w:tcPr>
          <w:p w:rsidR="00F551C2" w:rsidRPr="008C1EB6" w:rsidRDefault="00F551C2" w:rsidP="00F551C2">
            <w:pPr>
              <w:spacing w:line="360" w:lineRule="auto"/>
              <w:rPr>
                <w:b/>
                <w:sz w:val="26"/>
                <w:szCs w:val="26"/>
                <w:lang w:val="en-US"/>
              </w:rPr>
            </w:pPr>
            <w:r w:rsidRPr="008C1EB6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582" w:type="pct"/>
          </w:tcPr>
          <w:p w:rsidR="00F551C2" w:rsidRDefault="00F551C2" w:rsidP="00F551C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3808</w:t>
            </w:r>
          </w:p>
        </w:tc>
        <w:tc>
          <w:tcPr>
            <w:tcW w:w="720" w:type="pct"/>
          </w:tcPr>
          <w:p w:rsidR="00F551C2" w:rsidRDefault="00F551C2" w:rsidP="00F551C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52,2</w:t>
            </w:r>
          </w:p>
        </w:tc>
        <w:tc>
          <w:tcPr>
            <w:tcW w:w="588" w:type="pct"/>
          </w:tcPr>
          <w:p w:rsidR="00F551C2" w:rsidRDefault="00F551C2" w:rsidP="00F551C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5046</w:t>
            </w:r>
          </w:p>
        </w:tc>
        <w:tc>
          <w:tcPr>
            <w:tcW w:w="728" w:type="pct"/>
          </w:tcPr>
          <w:p w:rsidR="00F551C2" w:rsidRDefault="00F551C2" w:rsidP="00F551C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47,8</w:t>
            </w:r>
          </w:p>
        </w:tc>
        <w:tc>
          <w:tcPr>
            <w:tcW w:w="581" w:type="pct"/>
          </w:tcPr>
          <w:p w:rsidR="00F551C2" w:rsidRDefault="00F551C2" w:rsidP="00F551C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8836</w:t>
            </w:r>
          </w:p>
        </w:tc>
        <w:tc>
          <w:tcPr>
            <w:tcW w:w="735" w:type="pct"/>
          </w:tcPr>
          <w:p w:rsidR="00F551C2" w:rsidRDefault="00F551C2" w:rsidP="00F551C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100</w:t>
            </w:r>
          </w:p>
        </w:tc>
      </w:tr>
    </w:tbl>
    <w:p w:rsidR="008C1EB6" w:rsidRDefault="008C1EB6" w:rsidP="006078E0">
      <w:pPr>
        <w:spacing w:line="360" w:lineRule="auto"/>
        <w:ind w:firstLine="708"/>
        <w:jc w:val="both"/>
        <w:rPr>
          <w:sz w:val="26"/>
          <w:szCs w:val="26"/>
        </w:rPr>
      </w:pPr>
    </w:p>
    <w:p w:rsidR="00583810" w:rsidRPr="00BA10E1" w:rsidRDefault="00A570AC" w:rsidP="0058381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На территории </w:t>
      </w:r>
      <w:r w:rsidR="00F551C2" w:rsidRPr="00BA10E1">
        <w:rPr>
          <w:sz w:val="28"/>
          <w:szCs w:val="28"/>
        </w:rPr>
        <w:t xml:space="preserve">Ольгинского </w:t>
      </w:r>
      <w:r w:rsidRPr="00BA10E1">
        <w:rPr>
          <w:sz w:val="28"/>
          <w:szCs w:val="28"/>
        </w:rPr>
        <w:t xml:space="preserve">муниципального округа </w:t>
      </w:r>
      <w:r w:rsidR="00583810" w:rsidRPr="00BA10E1">
        <w:rPr>
          <w:sz w:val="28"/>
          <w:szCs w:val="28"/>
        </w:rPr>
        <w:t>функционирует государственное бюджетное учреждение здравоохранения «</w:t>
      </w:r>
      <w:r w:rsidR="00F551C2" w:rsidRPr="00BA10E1">
        <w:rPr>
          <w:sz w:val="28"/>
          <w:szCs w:val="28"/>
        </w:rPr>
        <w:t>Ольгинская центральная районная</w:t>
      </w:r>
      <w:r w:rsidR="00583810" w:rsidRPr="00BA10E1">
        <w:rPr>
          <w:sz w:val="28"/>
          <w:szCs w:val="28"/>
        </w:rPr>
        <w:t xml:space="preserve"> больница»</w:t>
      </w:r>
      <w:r w:rsidR="00B66FC3" w:rsidRPr="00BA10E1">
        <w:rPr>
          <w:sz w:val="28"/>
          <w:szCs w:val="28"/>
        </w:rPr>
        <w:t xml:space="preserve"> (далее - КГБУЗ «Ольгинская ЦРБ»)</w:t>
      </w:r>
      <w:r w:rsidR="00583810" w:rsidRPr="00BA10E1">
        <w:rPr>
          <w:sz w:val="28"/>
          <w:szCs w:val="28"/>
        </w:rPr>
        <w:t>. Она объединяет</w:t>
      </w:r>
      <w:r w:rsidR="00F551C2" w:rsidRPr="00BA10E1">
        <w:rPr>
          <w:sz w:val="28"/>
          <w:szCs w:val="28"/>
        </w:rPr>
        <w:t xml:space="preserve"> поликлинику, </w:t>
      </w:r>
      <w:r w:rsidR="00583810" w:rsidRPr="00BA10E1">
        <w:rPr>
          <w:sz w:val="28"/>
          <w:szCs w:val="28"/>
        </w:rPr>
        <w:t xml:space="preserve">круглосуточный </w:t>
      </w:r>
      <w:r w:rsidR="00F551C2" w:rsidRPr="00BA10E1">
        <w:rPr>
          <w:sz w:val="28"/>
          <w:szCs w:val="28"/>
        </w:rPr>
        <w:t xml:space="preserve">детский и взрослый </w:t>
      </w:r>
      <w:r w:rsidR="00583810" w:rsidRPr="00BA10E1">
        <w:rPr>
          <w:sz w:val="28"/>
          <w:szCs w:val="28"/>
        </w:rPr>
        <w:t xml:space="preserve">стационар, </w:t>
      </w:r>
      <w:proofErr w:type="spellStart"/>
      <w:r w:rsidR="00583810" w:rsidRPr="00BA10E1">
        <w:rPr>
          <w:sz w:val="28"/>
          <w:szCs w:val="28"/>
        </w:rPr>
        <w:t>ФАПы</w:t>
      </w:r>
      <w:proofErr w:type="spellEnd"/>
      <w:r w:rsidR="00583810" w:rsidRPr="00BA10E1">
        <w:rPr>
          <w:sz w:val="28"/>
          <w:szCs w:val="28"/>
        </w:rPr>
        <w:t xml:space="preserve">, станцию скорой медицинской помощи, и другие подразделения, главной задачей которых является </w:t>
      </w:r>
      <w:r w:rsidR="00F551C2" w:rsidRPr="00BA10E1">
        <w:rPr>
          <w:sz w:val="28"/>
          <w:szCs w:val="28"/>
        </w:rPr>
        <w:t>оказание первичной помочи пациентам перед госпитализацией на лечение в другие специализированные учреждения здравоохранения</w:t>
      </w:r>
    </w:p>
    <w:p w:rsidR="00467CA4" w:rsidRPr="00BA10E1" w:rsidRDefault="00467CA4" w:rsidP="00467CA4">
      <w:pPr>
        <w:spacing w:line="360" w:lineRule="auto"/>
        <w:ind w:firstLine="708"/>
        <w:jc w:val="both"/>
        <w:rPr>
          <w:sz w:val="28"/>
          <w:szCs w:val="28"/>
        </w:rPr>
      </w:pPr>
      <w:r w:rsidRPr="00467CA4">
        <w:rPr>
          <w:sz w:val="28"/>
          <w:szCs w:val="28"/>
        </w:rPr>
        <w:t>В КГБУЗ «Ольгинская ЦРБ» работает медицинская сестра медицинской профилактики.</w:t>
      </w:r>
      <w:r w:rsidRPr="00BA10E1">
        <w:rPr>
          <w:sz w:val="28"/>
          <w:szCs w:val="28"/>
        </w:rPr>
        <w:t xml:space="preserve"> </w:t>
      </w:r>
    </w:p>
    <w:p w:rsidR="00467CA4" w:rsidRPr="00BA10E1" w:rsidRDefault="00467CA4" w:rsidP="00467CA4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Основными функциями медицинской </w:t>
      </w:r>
      <w:r>
        <w:rPr>
          <w:sz w:val="28"/>
          <w:szCs w:val="28"/>
        </w:rPr>
        <w:t xml:space="preserve">сестры </w:t>
      </w:r>
      <w:proofErr w:type="gramStart"/>
      <w:r>
        <w:rPr>
          <w:sz w:val="28"/>
          <w:szCs w:val="28"/>
        </w:rPr>
        <w:t xml:space="preserve">профилактики </w:t>
      </w:r>
      <w:r w:rsidRPr="00BA10E1">
        <w:rPr>
          <w:sz w:val="28"/>
          <w:szCs w:val="28"/>
        </w:rPr>
        <w:t xml:space="preserve"> для</w:t>
      </w:r>
      <w:proofErr w:type="gramEnd"/>
      <w:r w:rsidRPr="00BA10E1">
        <w:rPr>
          <w:sz w:val="28"/>
          <w:szCs w:val="28"/>
        </w:rPr>
        <w:t xml:space="preserve"> взрослых являются:</w:t>
      </w:r>
    </w:p>
    <w:p w:rsidR="00467CA4" w:rsidRPr="00BA10E1" w:rsidRDefault="00467CA4" w:rsidP="00467CA4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организация и участие в проведении диспансеризации </w:t>
      </w:r>
      <w:r w:rsidRPr="00BA10E1">
        <w:rPr>
          <w:sz w:val="28"/>
          <w:szCs w:val="28"/>
        </w:rPr>
        <w:br/>
        <w:t xml:space="preserve">и профилактических медицинских осмотров взрослого населения; </w:t>
      </w:r>
    </w:p>
    <w:p w:rsidR="00467CA4" w:rsidRPr="00BA10E1" w:rsidRDefault="00467CA4" w:rsidP="00467CA4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 контроль, учет и анализ результатов диспансеризации </w:t>
      </w:r>
      <w:r w:rsidRPr="00BA10E1">
        <w:rPr>
          <w:sz w:val="28"/>
          <w:szCs w:val="28"/>
        </w:rPr>
        <w:br/>
        <w:t xml:space="preserve">и профилактических медицинских осмотров; </w:t>
      </w:r>
    </w:p>
    <w:p w:rsidR="00467CA4" w:rsidRPr="00BA10E1" w:rsidRDefault="00467CA4" w:rsidP="00467CA4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lastRenderedPageBreak/>
        <w:t xml:space="preserve">В 2025 году диспансеризацией и профилактическими осмотрами в КГБУЗ «Ольгинская ЦРБ» было </w:t>
      </w:r>
      <w:r w:rsidRPr="00BA10E1">
        <w:rPr>
          <w:color w:val="000000"/>
          <w:sz w:val="28"/>
          <w:szCs w:val="28"/>
        </w:rPr>
        <w:t xml:space="preserve">охвачено </w:t>
      </w:r>
      <w:r>
        <w:rPr>
          <w:b/>
          <w:color w:val="000000"/>
          <w:sz w:val="28"/>
          <w:szCs w:val="28"/>
        </w:rPr>
        <w:t>1401</w:t>
      </w:r>
      <w:r w:rsidRPr="00BA10E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BA10E1">
        <w:rPr>
          <w:sz w:val="28"/>
          <w:szCs w:val="28"/>
        </w:rPr>
        <w:t xml:space="preserve">, проживающих </w:t>
      </w:r>
      <w:r>
        <w:rPr>
          <w:sz w:val="28"/>
          <w:szCs w:val="28"/>
        </w:rPr>
        <w:t>на территории Ольгинского МО.</w:t>
      </w:r>
      <w:r w:rsidRPr="00BA10E1">
        <w:rPr>
          <w:sz w:val="28"/>
          <w:szCs w:val="28"/>
        </w:rPr>
        <w:t xml:space="preserve"> Профилактические осмотры (диспансеризация) населения, проводимые ежегодно, способствуют своевременному и раннему выявлению хронической неинфекционной патологии и факторов риска, которые могут привести в дальнейшем к ее развитию. По итогам диспансеризации и профилактических осмотров у каждого пациента определяется группа здоровья и при необходимости даются рекомендации.</w:t>
      </w:r>
    </w:p>
    <w:p w:rsidR="00803595" w:rsidRDefault="00446829" w:rsidP="005057E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В динамике общей заболеваемости</w:t>
      </w:r>
      <w:r w:rsidR="005057E0" w:rsidRPr="00BA10E1">
        <w:rPr>
          <w:sz w:val="28"/>
          <w:szCs w:val="28"/>
        </w:rPr>
        <w:t xml:space="preserve"> прикрепленного населения</w:t>
      </w:r>
      <w:r w:rsidRPr="00BA10E1">
        <w:rPr>
          <w:sz w:val="28"/>
          <w:szCs w:val="28"/>
        </w:rPr>
        <w:t xml:space="preserve"> отмечается </w:t>
      </w:r>
      <w:r w:rsidR="00231758">
        <w:rPr>
          <w:sz w:val="28"/>
          <w:szCs w:val="28"/>
        </w:rPr>
        <w:t>снижение</w:t>
      </w:r>
      <w:r w:rsidR="00F97FB5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>болезн</w:t>
      </w:r>
      <w:r w:rsidR="00803595">
        <w:rPr>
          <w:sz w:val="28"/>
          <w:szCs w:val="28"/>
        </w:rPr>
        <w:t>ей</w:t>
      </w:r>
      <w:r w:rsidRPr="00BA10E1">
        <w:rPr>
          <w:sz w:val="28"/>
          <w:szCs w:val="28"/>
        </w:rPr>
        <w:t xml:space="preserve"> </w:t>
      </w:r>
      <w:r w:rsidR="00803595">
        <w:rPr>
          <w:sz w:val="28"/>
          <w:szCs w:val="28"/>
        </w:rPr>
        <w:t>глаза и его придаточного аппарата, болезней органов дыхания</w:t>
      </w:r>
      <w:r w:rsidR="005057E0" w:rsidRPr="00BA10E1">
        <w:rPr>
          <w:sz w:val="28"/>
          <w:szCs w:val="28"/>
        </w:rPr>
        <w:t xml:space="preserve"> </w:t>
      </w:r>
      <w:r w:rsidR="00803595">
        <w:rPr>
          <w:sz w:val="28"/>
          <w:szCs w:val="28"/>
        </w:rPr>
        <w:t>(27</w:t>
      </w:r>
      <w:r w:rsidRPr="00BA10E1">
        <w:rPr>
          <w:sz w:val="28"/>
          <w:szCs w:val="28"/>
        </w:rPr>
        <w:t xml:space="preserve">%; </w:t>
      </w:r>
      <w:r w:rsidR="00803595">
        <w:rPr>
          <w:sz w:val="28"/>
          <w:szCs w:val="28"/>
        </w:rPr>
        <w:t>7</w:t>
      </w:r>
      <w:r w:rsidRPr="00BA10E1">
        <w:rPr>
          <w:sz w:val="28"/>
          <w:szCs w:val="28"/>
        </w:rPr>
        <w:t>% соответственно). Значительное снижение заболеваемости отме</w:t>
      </w:r>
      <w:r w:rsidR="00583810" w:rsidRPr="00BA10E1">
        <w:rPr>
          <w:sz w:val="28"/>
          <w:szCs w:val="28"/>
        </w:rPr>
        <w:t>ч</w:t>
      </w:r>
      <w:r w:rsidRPr="00BA10E1">
        <w:rPr>
          <w:sz w:val="28"/>
          <w:szCs w:val="28"/>
        </w:rPr>
        <w:t xml:space="preserve">ено по классу </w:t>
      </w:r>
      <w:r w:rsidR="00803595" w:rsidRPr="00BA10E1">
        <w:rPr>
          <w:sz w:val="28"/>
          <w:szCs w:val="28"/>
        </w:rPr>
        <w:t>болезней</w:t>
      </w:r>
      <w:r w:rsidR="00803595">
        <w:rPr>
          <w:sz w:val="28"/>
          <w:szCs w:val="28"/>
        </w:rPr>
        <w:t xml:space="preserve"> крови, кроветворных органов</w:t>
      </w:r>
      <w:r w:rsidR="00803595" w:rsidRPr="00BA10E1">
        <w:rPr>
          <w:sz w:val="28"/>
          <w:szCs w:val="28"/>
        </w:rPr>
        <w:t xml:space="preserve">, </w:t>
      </w:r>
      <w:r w:rsidRPr="00BA10E1">
        <w:rPr>
          <w:sz w:val="28"/>
          <w:szCs w:val="28"/>
        </w:rPr>
        <w:t xml:space="preserve">на </w:t>
      </w:r>
      <w:r w:rsidR="00803595">
        <w:rPr>
          <w:sz w:val="28"/>
          <w:szCs w:val="28"/>
        </w:rPr>
        <w:t>38,8</w:t>
      </w:r>
      <w:r w:rsidRPr="00BA10E1">
        <w:rPr>
          <w:sz w:val="28"/>
          <w:szCs w:val="28"/>
        </w:rPr>
        <w:t xml:space="preserve">%. </w:t>
      </w:r>
    </w:p>
    <w:p w:rsidR="00446829" w:rsidRPr="00BA10E1" w:rsidRDefault="00446829" w:rsidP="005057E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По остальным видам заболеваний</w:t>
      </w:r>
      <w:r w:rsidR="005057E0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>изменения менее значительные</w:t>
      </w:r>
      <w:r w:rsidR="005057E0" w:rsidRPr="00BA10E1">
        <w:rPr>
          <w:sz w:val="28"/>
          <w:szCs w:val="28"/>
        </w:rPr>
        <w:t>.</w:t>
      </w:r>
    </w:p>
    <w:p w:rsidR="00583810" w:rsidRPr="00BA10E1" w:rsidRDefault="00583810" w:rsidP="0058381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условиях нарастающей заболеваемости, представляется целесообразным продолжить проведение просветительской работы с населением, направленной на популяризацию здорового образа жизни. Приоритетное значение придается профилактике и терапии таких нозологий, как </w:t>
      </w:r>
      <w:r w:rsidR="00803595" w:rsidRPr="00BA10E1">
        <w:rPr>
          <w:sz w:val="28"/>
          <w:szCs w:val="28"/>
        </w:rPr>
        <w:t>инфекционные</w:t>
      </w:r>
      <w:r w:rsidR="00803595">
        <w:rPr>
          <w:sz w:val="28"/>
          <w:szCs w:val="28"/>
        </w:rPr>
        <w:t>,</w:t>
      </w:r>
      <w:r w:rsidR="00803595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>сердечно-сосудистые, эндокринные и онкологические заболевания. Необходимо также повысить качество первичной медико-санитарной помощи, в особенности в части проведения диспансеризации, с целью раннего выявления и коррекции заболеваний и факторов риска.</w:t>
      </w:r>
    </w:p>
    <w:p w:rsidR="00583810" w:rsidRPr="00BA10E1" w:rsidRDefault="00583810" w:rsidP="0058381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Требуется обеспечить приоритетное внимание своевременному проведению диагностических мероприятий, лечебных процедур и диспансерного учета в отношении лиц, относящихся к группам риска по сердечно-сосудистым патологиям, с неукоснительным соблюдением утвержденных стандартов оказания медицинской помощи.</w:t>
      </w:r>
    </w:p>
    <w:p w:rsidR="00C4152E" w:rsidRPr="00BA10E1" w:rsidRDefault="00C4152E" w:rsidP="00C4152E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</w:t>
      </w:r>
      <w:r w:rsidR="00B66FC3" w:rsidRPr="00BA10E1">
        <w:rPr>
          <w:sz w:val="28"/>
          <w:szCs w:val="28"/>
        </w:rPr>
        <w:t>округе</w:t>
      </w:r>
      <w:r w:rsidRPr="00BA10E1">
        <w:rPr>
          <w:sz w:val="28"/>
          <w:szCs w:val="28"/>
        </w:rPr>
        <w:t xml:space="preserve"> зарегистрирован</w:t>
      </w:r>
      <w:r w:rsidR="00803595">
        <w:rPr>
          <w:sz w:val="28"/>
          <w:szCs w:val="28"/>
        </w:rPr>
        <w:t>ы</w:t>
      </w:r>
      <w:r w:rsidRPr="00BA10E1">
        <w:rPr>
          <w:sz w:val="28"/>
          <w:szCs w:val="28"/>
        </w:rPr>
        <w:t xml:space="preserve"> случа</w:t>
      </w:r>
      <w:r w:rsidR="00803595">
        <w:rPr>
          <w:sz w:val="28"/>
          <w:szCs w:val="28"/>
        </w:rPr>
        <w:t>и</w:t>
      </w:r>
      <w:r w:rsidRPr="00BA10E1">
        <w:rPr>
          <w:sz w:val="28"/>
          <w:szCs w:val="28"/>
        </w:rPr>
        <w:t xml:space="preserve"> инфекционных забол</w:t>
      </w:r>
      <w:r w:rsidR="00583810" w:rsidRPr="00BA10E1">
        <w:rPr>
          <w:sz w:val="28"/>
          <w:szCs w:val="28"/>
        </w:rPr>
        <w:t>еваний</w:t>
      </w:r>
      <w:r w:rsidR="00803595">
        <w:rPr>
          <w:sz w:val="28"/>
          <w:szCs w:val="28"/>
        </w:rPr>
        <w:t xml:space="preserve"> (незначительное уменьшение на 5%)</w:t>
      </w:r>
      <w:r w:rsidR="00583810" w:rsidRPr="00BA10E1">
        <w:rPr>
          <w:sz w:val="28"/>
          <w:szCs w:val="28"/>
        </w:rPr>
        <w:t xml:space="preserve">, из них дети до 14 лет </w:t>
      </w:r>
      <w:r w:rsidRPr="00BA10E1">
        <w:rPr>
          <w:sz w:val="28"/>
          <w:szCs w:val="28"/>
        </w:rPr>
        <w:t xml:space="preserve">69,5 </w:t>
      </w:r>
      <w:r w:rsidR="00ED0ACC" w:rsidRPr="00BA10E1">
        <w:rPr>
          <w:sz w:val="28"/>
          <w:szCs w:val="28"/>
        </w:rPr>
        <w:t>%</w:t>
      </w:r>
      <w:r w:rsidR="00EB1DAC">
        <w:rPr>
          <w:sz w:val="28"/>
          <w:szCs w:val="28"/>
        </w:rPr>
        <w:t>, отмечается незначительное</w:t>
      </w:r>
      <w:r w:rsidRPr="00BA10E1">
        <w:rPr>
          <w:sz w:val="28"/>
          <w:szCs w:val="28"/>
        </w:rPr>
        <w:t xml:space="preserve"> </w:t>
      </w:r>
      <w:r w:rsidR="00EB1DAC">
        <w:rPr>
          <w:sz w:val="28"/>
          <w:szCs w:val="28"/>
        </w:rPr>
        <w:t>уменьшение роста</w:t>
      </w:r>
      <w:r w:rsidRPr="00BA10E1">
        <w:rPr>
          <w:sz w:val="28"/>
          <w:szCs w:val="28"/>
        </w:rPr>
        <w:t xml:space="preserve"> уровня показателей заболеваемости.</w:t>
      </w:r>
    </w:p>
    <w:p w:rsidR="0051311D" w:rsidRPr="00BA10E1" w:rsidRDefault="006735A8" w:rsidP="0058381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lastRenderedPageBreak/>
        <w:t xml:space="preserve">За анализируемый период времени отмечается рост показателей заболеваемости </w:t>
      </w:r>
      <w:r w:rsidR="00EB1DAC">
        <w:rPr>
          <w:sz w:val="28"/>
          <w:szCs w:val="28"/>
        </w:rPr>
        <w:t>болезней системы кровообращения</w:t>
      </w:r>
      <w:r w:rsidRPr="00BA10E1">
        <w:rPr>
          <w:sz w:val="28"/>
          <w:szCs w:val="28"/>
        </w:rPr>
        <w:t xml:space="preserve"> в 1,1</w:t>
      </w:r>
      <w:r w:rsidR="00EB1DAC">
        <w:rPr>
          <w:sz w:val="28"/>
          <w:szCs w:val="28"/>
        </w:rPr>
        <w:t>1</w:t>
      </w:r>
      <w:r w:rsidRPr="00BA10E1">
        <w:rPr>
          <w:sz w:val="28"/>
          <w:szCs w:val="28"/>
        </w:rPr>
        <w:t xml:space="preserve"> </w:t>
      </w:r>
      <w:r w:rsidR="003E51D4" w:rsidRPr="00BA10E1">
        <w:rPr>
          <w:sz w:val="28"/>
          <w:szCs w:val="28"/>
        </w:rPr>
        <w:t>раза,</w:t>
      </w:r>
      <w:r w:rsidR="00EB1DAC">
        <w:rPr>
          <w:sz w:val="28"/>
          <w:szCs w:val="28"/>
        </w:rPr>
        <w:t xml:space="preserve"> болезней уха и сосцевидного отростка в 2,1%, болезни эндокринной системы 1,8%</w:t>
      </w:r>
      <w:r w:rsidR="003E51D4" w:rsidRPr="00BA10E1">
        <w:rPr>
          <w:sz w:val="28"/>
          <w:szCs w:val="28"/>
        </w:rPr>
        <w:t>, отмечается рост</w:t>
      </w:r>
      <w:r w:rsidRPr="00BA10E1">
        <w:rPr>
          <w:sz w:val="28"/>
          <w:szCs w:val="28"/>
        </w:rPr>
        <w:t xml:space="preserve"> показате</w:t>
      </w:r>
      <w:r w:rsidR="00EB1DAC">
        <w:rPr>
          <w:sz w:val="28"/>
          <w:szCs w:val="28"/>
        </w:rPr>
        <w:t>лей детской заболеваемости в 1,2</w:t>
      </w:r>
      <w:r w:rsidRPr="00BA10E1">
        <w:rPr>
          <w:sz w:val="28"/>
          <w:szCs w:val="28"/>
        </w:rPr>
        <w:t>4 раза в сравнении с аналогичным периодом 2024 г</w:t>
      </w:r>
      <w:r w:rsidR="0051311D" w:rsidRPr="00BA10E1">
        <w:rPr>
          <w:sz w:val="28"/>
          <w:szCs w:val="28"/>
        </w:rPr>
        <w:t>ода</w:t>
      </w:r>
      <w:r w:rsidRPr="00BA10E1">
        <w:rPr>
          <w:sz w:val="28"/>
          <w:szCs w:val="28"/>
        </w:rPr>
        <w:t xml:space="preserve">.  </w:t>
      </w:r>
    </w:p>
    <w:p w:rsidR="00EB1DAC" w:rsidRDefault="00B765CB" w:rsidP="00B765CB">
      <w:pPr>
        <w:pStyle w:val="a3"/>
        <w:spacing w:line="360" w:lineRule="auto"/>
        <w:ind w:left="-142" w:firstLine="850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целом, обстановка с кожными инфекциями (микроспорией и чесоткой) спокойная. </w:t>
      </w:r>
    </w:p>
    <w:p w:rsidR="006735A8" w:rsidRPr="00BA10E1" w:rsidRDefault="006735A8" w:rsidP="00B765CB">
      <w:pPr>
        <w:pStyle w:val="a3"/>
        <w:spacing w:line="360" w:lineRule="auto"/>
        <w:ind w:left="-142" w:firstLine="850"/>
        <w:jc w:val="both"/>
        <w:rPr>
          <w:color w:val="020201"/>
          <w:sz w:val="28"/>
          <w:szCs w:val="28"/>
        </w:rPr>
      </w:pPr>
      <w:r w:rsidRPr="00BA10E1">
        <w:rPr>
          <w:color w:val="020201"/>
          <w:sz w:val="28"/>
          <w:szCs w:val="28"/>
        </w:rPr>
        <w:t>Принимая во внимание текущую эпидемиологическую обстановку</w:t>
      </w:r>
      <w:r w:rsidR="00F6724F" w:rsidRPr="00BA10E1">
        <w:rPr>
          <w:color w:val="020201"/>
          <w:sz w:val="28"/>
          <w:szCs w:val="28"/>
        </w:rPr>
        <w:t xml:space="preserve"> </w:t>
      </w:r>
      <w:r w:rsidRPr="00BA10E1">
        <w:rPr>
          <w:color w:val="020201"/>
          <w:sz w:val="28"/>
          <w:szCs w:val="28"/>
        </w:rPr>
        <w:t xml:space="preserve">на территории </w:t>
      </w:r>
      <w:r w:rsidR="00AB307B" w:rsidRPr="00BA10E1">
        <w:rPr>
          <w:color w:val="020201"/>
          <w:sz w:val="28"/>
          <w:szCs w:val="28"/>
        </w:rPr>
        <w:t>округа</w:t>
      </w:r>
      <w:r w:rsidRPr="00BA10E1">
        <w:rPr>
          <w:color w:val="020201"/>
          <w:sz w:val="28"/>
          <w:szCs w:val="28"/>
        </w:rPr>
        <w:t>, приоритетными направлениями деятельности признаются меры по стабилизации и предупреждению распространения следующих групп инфекционных заболеваний: респираторных инфекций, острых кишечных инфекций, гельминтозов, инфек</w:t>
      </w:r>
      <w:r w:rsidR="00EB1DAC">
        <w:rPr>
          <w:color w:val="020201"/>
          <w:sz w:val="28"/>
          <w:szCs w:val="28"/>
        </w:rPr>
        <w:t>ций, передающихся половым путем</w:t>
      </w:r>
      <w:r w:rsidRPr="00BA10E1">
        <w:rPr>
          <w:color w:val="020201"/>
          <w:sz w:val="28"/>
          <w:szCs w:val="28"/>
        </w:rPr>
        <w:t>.</w:t>
      </w:r>
    </w:p>
    <w:p w:rsidR="00EB1DAC" w:rsidRDefault="003E51D4" w:rsidP="00A8490E">
      <w:pPr>
        <w:pStyle w:val="a3"/>
        <w:spacing w:line="360" w:lineRule="auto"/>
        <w:ind w:left="-142" w:firstLine="850"/>
        <w:jc w:val="both"/>
        <w:rPr>
          <w:color w:val="020201"/>
          <w:sz w:val="28"/>
          <w:szCs w:val="28"/>
        </w:rPr>
      </w:pPr>
      <w:r w:rsidRPr="00BA10E1">
        <w:rPr>
          <w:color w:val="020201"/>
          <w:sz w:val="28"/>
          <w:szCs w:val="28"/>
        </w:rPr>
        <w:t>Лидирующую позицию среди причин смертности занимают заболева</w:t>
      </w:r>
      <w:r w:rsidR="00EB1DAC">
        <w:rPr>
          <w:color w:val="020201"/>
          <w:sz w:val="28"/>
          <w:szCs w:val="28"/>
        </w:rPr>
        <w:t>ния сердечно-сосудистой системы</w:t>
      </w:r>
      <w:r w:rsidRPr="00BA10E1">
        <w:rPr>
          <w:color w:val="020201"/>
          <w:sz w:val="28"/>
          <w:szCs w:val="28"/>
        </w:rPr>
        <w:t>.</w:t>
      </w:r>
      <w:r w:rsidR="00EB1DAC">
        <w:rPr>
          <w:color w:val="020201"/>
          <w:sz w:val="28"/>
          <w:szCs w:val="28"/>
        </w:rPr>
        <w:t xml:space="preserve"> </w:t>
      </w:r>
      <w:r w:rsidR="00A8490E" w:rsidRPr="00BA10E1">
        <w:rPr>
          <w:color w:val="020201"/>
          <w:sz w:val="28"/>
          <w:szCs w:val="28"/>
        </w:rPr>
        <w:t xml:space="preserve">Несмотря на то, что рак не является самым распространенным заболеванием, его смертельный исход остается неизменно высоким. </w:t>
      </w:r>
    </w:p>
    <w:p w:rsidR="006F520D" w:rsidRPr="00BA10E1" w:rsidRDefault="006F520D" w:rsidP="00A8490E">
      <w:pPr>
        <w:pStyle w:val="a3"/>
        <w:spacing w:line="360" w:lineRule="auto"/>
        <w:ind w:left="-142" w:firstLine="850"/>
        <w:jc w:val="both"/>
        <w:rPr>
          <w:color w:val="020201"/>
          <w:sz w:val="28"/>
          <w:szCs w:val="28"/>
        </w:rPr>
      </w:pPr>
      <w:r w:rsidRPr="00BA10E1">
        <w:rPr>
          <w:color w:val="020201"/>
          <w:sz w:val="28"/>
          <w:szCs w:val="28"/>
        </w:rPr>
        <w:t xml:space="preserve">Запущенность онкологических заболеваний является следствием как несвоевременного обращения пациентов за квалифицированной медицинской помощью, так и недостаточного уровня онкологической настороженности </w:t>
      </w:r>
      <w:r w:rsidR="007708AB" w:rsidRPr="00BA10E1">
        <w:rPr>
          <w:color w:val="020201"/>
          <w:sz w:val="28"/>
          <w:szCs w:val="28"/>
        </w:rPr>
        <w:t>у специалистов первичного звена.</w:t>
      </w:r>
    </w:p>
    <w:p w:rsidR="00583810" w:rsidRPr="00711BCA" w:rsidRDefault="006F520D" w:rsidP="00583810">
      <w:pPr>
        <w:pStyle w:val="a3"/>
        <w:spacing w:line="360" w:lineRule="auto"/>
        <w:ind w:left="-142" w:firstLine="850"/>
        <w:jc w:val="both"/>
        <w:rPr>
          <w:color w:val="020201"/>
          <w:sz w:val="28"/>
          <w:szCs w:val="28"/>
        </w:rPr>
      </w:pPr>
      <w:r w:rsidRPr="00BA10E1">
        <w:rPr>
          <w:color w:val="020201"/>
          <w:sz w:val="28"/>
          <w:szCs w:val="28"/>
        </w:rPr>
        <w:t xml:space="preserve">С целью повышения квалификации медицинского персонала первичного звена в области раннего выявления предраковых состояний и злокачественных новообразований (ЗНО) организуются регулярные врачебные и фельдшерские конференции. </w:t>
      </w:r>
      <w:proofErr w:type="spellStart"/>
      <w:r w:rsidRPr="00BA10E1">
        <w:rPr>
          <w:color w:val="020201"/>
          <w:sz w:val="28"/>
          <w:szCs w:val="28"/>
        </w:rPr>
        <w:t>Скрининговые</w:t>
      </w:r>
      <w:proofErr w:type="spellEnd"/>
      <w:r w:rsidRPr="00BA10E1">
        <w:rPr>
          <w:color w:val="020201"/>
          <w:sz w:val="28"/>
          <w:szCs w:val="28"/>
        </w:rPr>
        <w:t xml:space="preserve"> мероприятия интегрированы в систему профилактических осмотров, диспансеризации и оказания медицинской помощи </w:t>
      </w:r>
      <w:r w:rsidR="00591124" w:rsidRPr="00BA10E1">
        <w:rPr>
          <w:color w:val="020201"/>
          <w:sz w:val="28"/>
          <w:szCs w:val="28"/>
        </w:rPr>
        <w:t>при заболеваниях.</w:t>
      </w:r>
      <w:r w:rsidR="00711BCA">
        <w:rPr>
          <w:color w:val="020201"/>
          <w:sz w:val="28"/>
          <w:szCs w:val="28"/>
        </w:rPr>
        <w:t xml:space="preserve"> </w:t>
      </w:r>
      <w:r w:rsidRPr="00711BCA">
        <w:rPr>
          <w:color w:val="020201"/>
          <w:sz w:val="28"/>
          <w:szCs w:val="28"/>
        </w:rPr>
        <w:t>Для стимулирования раннего выявления злокачественных новообразований (на стадиях I-II) предусмотрена система материального поощрения для медицинских работников первичного звена.</w:t>
      </w:r>
    </w:p>
    <w:p w:rsidR="006F520D" w:rsidRPr="00711BCA" w:rsidRDefault="006F520D" w:rsidP="00583810">
      <w:pPr>
        <w:pStyle w:val="a3"/>
        <w:spacing w:line="360" w:lineRule="auto"/>
        <w:ind w:left="-142" w:firstLine="850"/>
        <w:jc w:val="both"/>
        <w:rPr>
          <w:color w:val="020201"/>
          <w:sz w:val="28"/>
          <w:szCs w:val="28"/>
        </w:rPr>
      </w:pPr>
      <w:r w:rsidRPr="00711BCA">
        <w:rPr>
          <w:color w:val="020201"/>
          <w:sz w:val="28"/>
          <w:szCs w:val="28"/>
        </w:rPr>
        <w:lastRenderedPageBreak/>
        <w:t>Внешние причины, среди которых наиболее значимыми являются травмы и случайные отравления алкоголем, стали</w:t>
      </w:r>
      <w:r w:rsidR="00E304DE" w:rsidRPr="00711BCA">
        <w:rPr>
          <w:color w:val="020201"/>
          <w:sz w:val="28"/>
          <w:szCs w:val="28"/>
        </w:rPr>
        <w:t xml:space="preserve"> причиной </w:t>
      </w:r>
      <w:r w:rsidR="00711BCA" w:rsidRPr="00711BCA">
        <w:rPr>
          <w:color w:val="020201"/>
          <w:sz w:val="28"/>
          <w:szCs w:val="28"/>
        </w:rPr>
        <w:t xml:space="preserve">части </w:t>
      </w:r>
      <w:r w:rsidR="00E304DE" w:rsidRPr="00711BCA">
        <w:rPr>
          <w:color w:val="020201"/>
          <w:sz w:val="28"/>
          <w:szCs w:val="28"/>
        </w:rPr>
        <w:t>смерт</w:t>
      </w:r>
      <w:r w:rsidR="00711BCA" w:rsidRPr="00711BCA">
        <w:rPr>
          <w:color w:val="020201"/>
          <w:sz w:val="28"/>
          <w:szCs w:val="28"/>
        </w:rPr>
        <w:t>ей</w:t>
      </w:r>
      <w:r w:rsidR="00E304DE" w:rsidRPr="00711BCA">
        <w:rPr>
          <w:color w:val="020201"/>
          <w:sz w:val="28"/>
          <w:szCs w:val="28"/>
        </w:rPr>
        <w:t>.</w:t>
      </w:r>
    </w:p>
    <w:p w:rsidR="0057407F" w:rsidRPr="00BA10E1" w:rsidRDefault="008F2345" w:rsidP="0057407F">
      <w:pPr>
        <w:spacing w:line="360" w:lineRule="auto"/>
        <w:ind w:firstLine="708"/>
        <w:jc w:val="both"/>
        <w:rPr>
          <w:sz w:val="28"/>
          <w:szCs w:val="28"/>
        </w:rPr>
      </w:pPr>
      <w:r w:rsidRPr="00711BCA">
        <w:rPr>
          <w:sz w:val="28"/>
          <w:szCs w:val="28"/>
        </w:rPr>
        <w:t>Реализация алкогольной продукции во всех торговых</w:t>
      </w:r>
      <w:r w:rsidRPr="00BA10E1">
        <w:rPr>
          <w:sz w:val="28"/>
          <w:szCs w:val="28"/>
        </w:rPr>
        <w:t xml:space="preserve"> точках </w:t>
      </w:r>
      <w:r w:rsidR="003E51D4" w:rsidRPr="00BA10E1">
        <w:rPr>
          <w:sz w:val="28"/>
          <w:szCs w:val="28"/>
        </w:rPr>
        <w:t>муниципального округа</w:t>
      </w:r>
      <w:r w:rsidRPr="00BA10E1">
        <w:rPr>
          <w:sz w:val="28"/>
          <w:szCs w:val="28"/>
        </w:rPr>
        <w:t xml:space="preserve"> осуществляется в соответствии с требования</w:t>
      </w:r>
      <w:r w:rsidR="00F6724F" w:rsidRPr="00BA10E1">
        <w:rPr>
          <w:sz w:val="28"/>
          <w:szCs w:val="28"/>
        </w:rPr>
        <w:t>ми Федерального закона от 22.11.</w:t>
      </w:r>
      <w:r w:rsidRPr="00BA10E1">
        <w:rPr>
          <w:sz w:val="28"/>
          <w:szCs w:val="28"/>
        </w:rPr>
        <w:t>1995</w:t>
      </w:r>
      <w:r w:rsidR="0051311D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 xml:space="preserve">№ 171-ФЗ </w:t>
      </w:r>
      <w:r w:rsidR="0053774B" w:rsidRPr="00BA10E1">
        <w:rPr>
          <w:sz w:val="28"/>
          <w:szCs w:val="28"/>
        </w:rPr>
        <w:t>«</w:t>
      </w:r>
      <w:r w:rsidRPr="00BA10E1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6D1123">
        <w:rPr>
          <w:sz w:val="28"/>
          <w:szCs w:val="28"/>
        </w:rPr>
        <w:t>распития) алкогольной продукции»</w:t>
      </w:r>
      <w:r w:rsidRPr="00BA10E1">
        <w:rPr>
          <w:sz w:val="28"/>
          <w:szCs w:val="28"/>
        </w:rPr>
        <w:t>.</w:t>
      </w:r>
      <w:r w:rsidR="0057407F" w:rsidRPr="00BA10E1">
        <w:rPr>
          <w:sz w:val="28"/>
          <w:szCs w:val="28"/>
        </w:rPr>
        <w:t xml:space="preserve"> </w:t>
      </w:r>
      <w:r w:rsidR="003E51D4" w:rsidRPr="00BA10E1">
        <w:rPr>
          <w:sz w:val="28"/>
          <w:szCs w:val="28"/>
        </w:rPr>
        <w:t>Кроме того,</w:t>
      </w:r>
      <w:r w:rsidR="0057407F" w:rsidRPr="00BA10E1">
        <w:rPr>
          <w:sz w:val="28"/>
          <w:szCs w:val="28"/>
        </w:rPr>
        <w:t xml:space="preserve"> органы местного самоуправления определили границы прилегающих территорий, в пределах которых розничная реализация алкогольной продукции не допускается.</w:t>
      </w:r>
    </w:p>
    <w:p w:rsidR="0057407F" w:rsidRPr="00BA10E1" w:rsidRDefault="0057407F" w:rsidP="00AF07F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Оборот табачной продукции осуществляется в рамках правового поля, установле</w:t>
      </w:r>
      <w:r w:rsidR="00F6724F" w:rsidRPr="00BA10E1">
        <w:rPr>
          <w:sz w:val="28"/>
          <w:szCs w:val="28"/>
        </w:rPr>
        <w:t>нного Федеральным законом от 23.02.</w:t>
      </w:r>
      <w:r w:rsidRPr="00BA10E1">
        <w:rPr>
          <w:sz w:val="28"/>
          <w:szCs w:val="28"/>
        </w:rPr>
        <w:t>2013 № 15-ФЗ</w:t>
      </w:r>
      <w:r w:rsidR="006D1123" w:rsidRPr="006D1123">
        <w:t xml:space="preserve"> </w:t>
      </w:r>
      <w:r w:rsidR="006D1123" w:rsidRPr="006D1123">
        <w:rPr>
          <w:sz w:val="28"/>
          <w:szCs w:val="28"/>
        </w:rPr>
        <w:t xml:space="preserve">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6D1123" w:rsidRPr="006D1123">
        <w:rPr>
          <w:sz w:val="28"/>
          <w:szCs w:val="28"/>
        </w:rPr>
        <w:t>никотинсодержащей</w:t>
      </w:r>
      <w:proofErr w:type="spellEnd"/>
      <w:r w:rsidR="006D1123" w:rsidRPr="006D1123">
        <w:rPr>
          <w:sz w:val="28"/>
          <w:szCs w:val="28"/>
        </w:rPr>
        <w:t xml:space="preserve"> продукции»</w:t>
      </w:r>
      <w:r w:rsidR="006D1123">
        <w:rPr>
          <w:sz w:val="28"/>
          <w:szCs w:val="28"/>
        </w:rPr>
        <w:t>,</w:t>
      </w:r>
      <w:r w:rsidRPr="00BA10E1">
        <w:rPr>
          <w:sz w:val="28"/>
          <w:szCs w:val="28"/>
        </w:rPr>
        <w:t xml:space="preserve"> который определяет меры по охране здоровья населения от последствий потребления табака и воздействия табачного дыма, а также </w:t>
      </w:r>
      <w:proofErr w:type="spellStart"/>
      <w:r w:rsidRPr="00BA10E1">
        <w:rPr>
          <w:sz w:val="28"/>
          <w:szCs w:val="28"/>
        </w:rPr>
        <w:t>никотинсодержащей</w:t>
      </w:r>
      <w:proofErr w:type="spellEnd"/>
      <w:r w:rsidRPr="00BA10E1">
        <w:rPr>
          <w:sz w:val="28"/>
          <w:szCs w:val="28"/>
        </w:rPr>
        <w:t xml:space="preserve"> продукции.</w:t>
      </w:r>
    </w:p>
    <w:p w:rsidR="008522E2" w:rsidRPr="00BA10E1" w:rsidRDefault="008522E2" w:rsidP="00B262D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</w:t>
      </w:r>
      <w:r w:rsidR="00BB6215" w:rsidRPr="00BA10E1">
        <w:rPr>
          <w:sz w:val="28"/>
          <w:szCs w:val="28"/>
        </w:rPr>
        <w:t xml:space="preserve">Ольгинском </w:t>
      </w:r>
      <w:r w:rsidRPr="00BA10E1">
        <w:rPr>
          <w:sz w:val="28"/>
          <w:szCs w:val="28"/>
        </w:rPr>
        <w:t>муниципальном округе налажена система регулярных ярмарок, предоставляющих жителям возможность приобрести высококачественную, натуральную и безопасную фермерскую продукцию, выращенную неп</w:t>
      </w:r>
      <w:r w:rsidR="00B262D5" w:rsidRPr="00BA10E1">
        <w:rPr>
          <w:sz w:val="28"/>
          <w:szCs w:val="28"/>
        </w:rPr>
        <w:t>осредственно местными жителями.</w:t>
      </w:r>
    </w:p>
    <w:p w:rsidR="009513C5" w:rsidRPr="00BA10E1" w:rsidRDefault="009513C5" w:rsidP="008522E2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С целью популяризации здорового образа жизни, стимулирования регулярных занятий физической культурой и спортом среди всех категорий граждан (детей, подростков, взрослых и лиц с ограниченными возможностями), а также для улучшения здоровья населения, повышения уровня общественного благосостояния и раскрытия спортивного потенциала каждого, в </w:t>
      </w:r>
      <w:r w:rsidR="00BB6215" w:rsidRPr="00BA10E1">
        <w:rPr>
          <w:sz w:val="28"/>
          <w:szCs w:val="28"/>
        </w:rPr>
        <w:t>Ольгинском муниципальном округе</w:t>
      </w:r>
      <w:r w:rsidRPr="00BA10E1">
        <w:rPr>
          <w:sz w:val="28"/>
          <w:szCs w:val="28"/>
        </w:rPr>
        <w:t xml:space="preserve"> сформирована комплексная спортивная инфраструктура, включающая:</w:t>
      </w:r>
    </w:p>
    <w:p w:rsidR="00BB6215" w:rsidRPr="00BA10E1" w:rsidRDefault="004D5A9C" w:rsidP="00BB621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–</w:t>
      </w:r>
      <w:r w:rsidR="00BB6215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53774B" w:rsidRPr="00BA10E1">
        <w:rPr>
          <w:sz w:val="28"/>
          <w:szCs w:val="28"/>
        </w:rPr>
        <w:t>«</w:t>
      </w:r>
      <w:r w:rsidR="00BB6215" w:rsidRPr="00BA10E1">
        <w:rPr>
          <w:sz w:val="28"/>
          <w:szCs w:val="28"/>
        </w:rPr>
        <w:t>Ольгинская спортивная школа</w:t>
      </w:r>
      <w:r w:rsidR="0053774B" w:rsidRPr="00BA10E1">
        <w:rPr>
          <w:sz w:val="28"/>
          <w:szCs w:val="28"/>
        </w:rPr>
        <w:t>»</w:t>
      </w:r>
      <w:r w:rsidR="00BB6215" w:rsidRPr="00BA10E1">
        <w:rPr>
          <w:sz w:val="28"/>
          <w:szCs w:val="28"/>
        </w:rPr>
        <w:t xml:space="preserve"> (МБУДО «Ольгинская СШ</w:t>
      </w:r>
      <w:r w:rsidR="0053774B" w:rsidRPr="00BA10E1">
        <w:rPr>
          <w:sz w:val="28"/>
          <w:szCs w:val="28"/>
        </w:rPr>
        <w:t>»</w:t>
      </w:r>
      <w:r w:rsidR="00BB6215" w:rsidRPr="00BA10E1">
        <w:rPr>
          <w:sz w:val="28"/>
          <w:szCs w:val="28"/>
        </w:rPr>
        <w:t>);</w:t>
      </w:r>
    </w:p>
    <w:p w:rsidR="00BB6215" w:rsidRPr="00BA10E1" w:rsidRDefault="00BB6215" w:rsidP="00BB621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lastRenderedPageBreak/>
        <w:t>- общественные объединения, поддерживающие здоровый образ жизни.</w:t>
      </w:r>
    </w:p>
    <w:p w:rsidR="007708AB" w:rsidRPr="00BA10E1" w:rsidRDefault="009513C5" w:rsidP="00BB621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Вся физкультурно-оздоровительная деятельность с жителями </w:t>
      </w:r>
      <w:r w:rsidR="00616B03" w:rsidRPr="00BA10E1">
        <w:rPr>
          <w:sz w:val="28"/>
          <w:szCs w:val="28"/>
        </w:rPr>
        <w:t>муниципального</w:t>
      </w:r>
      <w:r w:rsidRPr="00BA10E1">
        <w:rPr>
          <w:sz w:val="28"/>
          <w:szCs w:val="28"/>
        </w:rPr>
        <w:t xml:space="preserve"> </w:t>
      </w:r>
      <w:r w:rsidR="007708AB" w:rsidRPr="00BA10E1">
        <w:rPr>
          <w:sz w:val="28"/>
          <w:szCs w:val="28"/>
        </w:rPr>
        <w:t xml:space="preserve">округа </w:t>
      </w:r>
      <w:r w:rsidRPr="00BA10E1">
        <w:rPr>
          <w:sz w:val="28"/>
          <w:szCs w:val="28"/>
        </w:rPr>
        <w:t>осуществляется на базе мун</w:t>
      </w:r>
      <w:r w:rsidR="007708AB" w:rsidRPr="00BA10E1">
        <w:rPr>
          <w:sz w:val="28"/>
          <w:szCs w:val="28"/>
        </w:rPr>
        <w:t>иципальных спортивных объектов.</w:t>
      </w:r>
    </w:p>
    <w:p w:rsidR="003E51D4" w:rsidRPr="00BA10E1" w:rsidRDefault="009513C5" w:rsidP="00616B03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В распоряжении</w:t>
      </w:r>
      <w:r w:rsidR="00616B03" w:rsidRPr="00BA10E1">
        <w:rPr>
          <w:sz w:val="28"/>
          <w:szCs w:val="28"/>
        </w:rPr>
        <w:t xml:space="preserve"> муниципального</w:t>
      </w:r>
      <w:r w:rsidRPr="00BA10E1">
        <w:rPr>
          <w:sz w:val="28"/>
          <w:szCs w:val="28"/>
        </w:rPr>
        <w:t xml:space="preserve"> округа имеется развитая спортивная инфраструктура, включающая </w:t>
      </w:r>
      <w:r w:rsidR="00BB6215" w:rsidRPr="00BA10E1">
        <w:rPr>
          <w:sz w:val="28"/>
          <w:szCs w:val="28"/>
        </w:rPr>
        <w:t>9</w:t>
      </w:r>
      <w:r w:rsidRPr="00BA10E1">
        <w:rPr>
          <w:sz w:val="28"/>
          <w:szCs w:val="28"/>
        </w:rPr>
        <w:t xml:space="preserve"> спортивных залов, </w:t>
      </w:r>
      <w:r w:rsidR="00BB6215" w:rsidRPr="00BA10E1">
        <w:rPr>
          <w:sz w:val="28"/>
          <w:szCs w:val="28"/>
        </w:rPr>
        <w:t>универсальная спортивная площадка пгт Ольга</w:t>
      </w:r>
      <w:r w:rsidRPr="00BA10E1">
        <w:rPr>
          <w:sz w:val="28"/>
          <w:szCs w:val="28"/>
        </w:rPr>
        <w:t xml:space="preserve">, </w:t>
      </w:r>
      <w:r w:rsidR="00BB6215" w:rsidRPr="00BA10E1">
        <w:rPr>
          <w:sz w:val="28"/>
          <w:szCs w:val="28"/>
        </w:rPr>
        <w:t xml:space="preserve">спортивные площадки </w:t>
      </w:r>
      <w:r w:rsidR="00801799" w:rsidRPr="00BA10E1">
        <w:rPr>
          <w:sz w:val="28"/>
          <w:szCs w:val="28"/>
        </w:rPr>
        <w:t xml:space="preserve">под открытым небом </w:t>
      </w:r>
      <w:r w:rsidR="00BB6215" w:rsidRPr="00BA10E1">
        <w:rPr>
          <w:sz w:val="28"/>
          <w:szCs w:val="28"/>
        </w:rPr>
        <w:t xml:space="preserve">в </w:t>
      </w:r>
      <w:r w:rsidR="00801799" w:rsidRPr="00BA10E1">
        <w:rPr>
          <w:sz w:val="28"/>
          <w:szCs w:val="28"/>
        </w:rPr>
        <w:t>9 населенных пунктах</w:t>
      </w:r>
      <w:r w:rsidRPr="00BA10E1">
        <w:rPr>
          <w:sz w:val="28"/>
          <w:szCs w:val="28"/>
        </w:rPr>
        <w:t>,</w:t>
      </w:r>
      <w:r w:rsidR="00801799" w:rsidRPr="00BA10E1">
        <w:rPr>
          <w:sz w:val="28"/>
          <w:szCs w:val="28"/>
        </w:rPr>
        <w:t xml:space="preserve"> запланирована установка ещё одной в селе Милоградово. В пгт Ольга с 2025 года ведется установка физкультурно-спортивного зала со стандартным футбольным поле, в котором будут заниматься дети и взрослые футболом, волейболом, баскетболом, легкой атлетикой, настольным теннисом, а пенсионеры будут заниматься дыхательными практиками и общей физической подготовкой.</w:t>
      </w:r>
    </w:p>
    <w:p w:rsidR="009513C5" w:rsidRPr="00BA10E1" w:rsidRDefault="009513C5" w:rsidP="00616B03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Кроме того, в </w:t>
      </w:r>
      <w:r w:rsidR="00801799" w:rsidRPr="00BA10E1">
        <w:rPr>
          <w:sz w:val="28"/>
          <w:szCs w:val="28"/>
        </w:rPr>
        <w:t>округе действуют 2</w:t>
      </w:r>
      <w:r w:rsidRPr="00BA10E1">
        <w:rPr>
          <w:sz w:val="28"/>
          <w:szCs w:val="28"/>
        </w:rPr>
        <w:t xml:space="preserve"> хоккейных площадк</w:t>
      </w:r>
      <w:r w:rsidR="00801799" w:rsidRPr="00BA10E1">
        <w:rPr>
          <w:sz w:val="28"/>
          <w:szCs w:val="28"/>
        </w:rPr>
        <w:t>и в зимнее время года</w:t>
      </w:r>
      <w:r w:rsidRPr="00BA10E1">
        <w:rPr>
          <w:sz w:val="28"/>
          <w:szCs w:val="28"/>
        </w:rPr>
        <w:t>, для массового катания заливают</w:t>
      </w:r>
      <w:r w:rsidR="00801799" w:rsidRPr="00BA10E1">
        <w:rPr>
          <w:sz w:val="28"/>
          <w:szCs w:val="28"/>
        </w:rPr>
        <w:t xml:space="preserve"> 1</w:t>
      </w:r>
      <w:r w:rsidRPr="00BA10E1">
        <w:rPr>
          <w:sz w:val="28"/>
          <w:szCs w:val="28"/>
        </w:rPr>
        <w:t xml:space="preserve"> ледовы</w:t>
      </w:r>
      <w:r w:rsidR="00801799" w:rsidRPr="00BA10E1">
        <w:rPr>
          <w:sz w:val="28"/>
          <w:szCs w:val="28"/>
        </w:rPr>
        <w:t>й</w:t>
      </w:r>
      <w:r w:rsidRPr="00BA10E1">
        <w:rPr>
          <w:sz w:val="28"/>
          <w:szCs w:val="28"/>
        </w:rPr>
        <w:t xml:space="preserve"> кат</w:t>
      </w:r>
      <w:r w:rsidR="00801799" w:rsidRPr="00BA10E1">
        <w:rPr>
          <w:sz w:val="28"/>
          <w:szCs w:val="28"/>
        </w:rPr>
        <w:t>о</w:t>
      </w:r>
      <w:r w:rsidRPr="00BA10E1">
        <w:rPr>
          <w:sz w:val="28"/>
          <w:szCs w:val="28"/>
        </w:rPr>
        <w:t>к</w:t>
      </w:r>
      <w:r w:rsidR="00801799" w:rsidRPr="00BA10E1">
        <w:rPr>
          <w:sz w:val="28"/>
          <w:szCs w:val="28"/>
        </w:rPr>
        <w:t xml:space="preserve"> в пгт Ольга</w:t>
      </w:r>
      <w:r w:rsidR="003E51D4" w:rsidRPr="00BA10E1">
        <w:rPr>
          <w:sz w:val="28"/>
          <w:szCs w:val="28"/>
        </w:rPr>
        <w:t>.</w:t>
      </w:r>
      <w:r w:rsidR="00801799" w:rsidRPr="00BA10E1">
        <w:rPr>
          <w:sz w:val="28"/>
          <w:szCs w:val="28"/>
        </w:rPr>
        <w:t xml:space="preserve"> При наличии снега, нарезается лыжня на площади стадиона. Жители могут воспользоваться бесплатным прокатом лыжных комплектов и коньков здесь же на катке с лыжнёй.</w:t>
      </w:r>
    </w:p>
    <w:p w:rsidR="009513C5" w:rsidRPr="00BA10E1" w:rsidRDefault="00801799" w:rsidP="009513C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В течение 2025</w:t>
      </w:r>
      <w:r w:rsidR="00FA6669" w:rsidRPr="00BA10E1">
        <w:rPr>
          <w:sz w:val="28"/>
          <w:szCs w:val="28"/>
        </w:rPr>
        <w:t xml:space="preserve"> года в рамках реализации комплекса ГТО проводились мероприятия, направленные на популяризацию физической активности и здорового образа жизни. В тестировании нормативов приняли участие </w:t>
      </w:r>
      <w:r w:rsidRPr="00BA10E1">
        <w:rPr>
          <w:sz w:val="28"/>
          <w:szCs w:val="28"/>
        </w:rPr>
        <w:t>более 500</w:t>
      </w:r>
      <w:r w:rsidR="00FA6669" w:rsidRPr="00BA10E1">
        <w:rPr>
          <w:sz w:val="28"/>
          <w:szCs w:val="28"/>
        </w:rPr>
        <w:t xml:space="preserve"> человек, охватывая различные возрастные и социальные группы: дети дошкольного возраста, учащиеся образовательных учреждений, студенты, пенсионеры, граждане с ограниченными возможностями, а также работающие и трудоспособные граждан</w:t>
      </w:r>
      <w:r w:rsidR="009513C5" w:rsidRPr="00BA10E1">
        <w:rPr>
          <w:sz w:val="28"/>
          <w:szCs w:val="28"/>
        </w:rPr>
        <w:t xml:space="preserve">е. </w:t>
      </w:r>
    </w:p>
    <w:p w:rsidR="009513C5" w:rsidRPr="00BA10E1" w:rsidRDefault="009513C5" w:rsidP="009513C5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</w:t>
      </w:r>
      <w:r w:rsidR="00801799" w:rsidRPr="00BA10E1">
        <w:rPr>
          <w:sz w:val="28"/>
          <w:szCs w:val="28"/>
        </w:rPr>
        <w:t xml:space="preserve">Ольгинском муниципальном округе пока нет </w:t>
      </w:r>
      <w:r w:rsidRPr="00BA10E1">
        <w:rPr>
          <w:sz w:val="28"/>
          <w:szCs w:val="28"/>
        </w:rPr>
        <w:t>паспортизирован</w:t>
      </w:r>
      <w:r w:rsidR="00801799" w:rsidRPr="00BA10E1">
        <w:rPr>
          <w:sz w:val="28"/>
          <w:szCs w:val="28"/>
        </w:rPr>
        <w:t>ного</w:t>
      </w:r>
      <w:r w:rsidRPr="00BA10E1">
        <w:rPr>
          <w:sz w:val="28"/>
          <w:szCs w:val="28"/>
        </w:rPr>
        <w:t xml:space="preserve"> </w:t>
      </w:r>
      <w:r w:rsidR="0053774B" w:rsidRPr="00BA10E1">
        <w:rPr>
          <w:sz w:val="28"/>
          <w:szCs w:val="28"/>
        </w:rPr>
        <w:t>«</w:t>
      </w:r>
      <w:r w:rsidRPr="00BA10E1">
        <w:rPr>
          <w:sz w:val="28"/>
          <w:szCs w:val="28"/>
        </w:rPr>
        <w:t>Маршрут</w:t>
      </w:r>
      <w:r w:rsidR="00503E42" w:rsidRPr="00BA10E1">
        <w:rPr>
          <w:sz w:val="28"/>
          <w:szCs w:val="28"/>
        </w:rPr>
        <w:t>а</w:t>
      </w:r>
      <w:r w:rsidRPr="00BA10E1">
        <w:rPr>
          <w:sz w:val="28"/>
          <w:szCs w:val="28"/>
        </w:rPr>
        <w:t xml:space="preserve"> здоровья</w:t>
      </w:r>
      <w:r w:rsidR="00733051" w:rsidRPr="00BA10E1">
        <w:rPr>
          <w:sz w:val="28"/>
          <w:szCs w:val="28"/>
        </w:rPr>
        <w:t>»</w:t>
      </w:r>
      <w:r w:rsidRPr="00BA10E1">
        <w:rPr>
          <w:sz w:val="28"/>
          <w:szCs w:val="28"/>
        </w:rPr>
        <w:t>.</w:t>
      </w:r>
      <w:r w:rsidR="00503E42" w:rsidRPr="00BA10E1">
        <w:rPr>
          <w:sz w:val="28"/>
          <w:szCs w:val="28"/>
        </w:rPr>
        <w:t xml:space="preserve"> Жители округа самостоятельно занимаются в объединениях скандинавской ходьбой</w:t>
      </w:r>
      <w:r w:rsidRPr="00BA10E1">
        <w:rPr>
          <w:sz w:val="28"/>
          <w:szCs w:val="28"/>
        </w:rPr>
        <w:t>, способствующ</w:t>
      </w:r>
      <w:r w:rsidR="00503E42" w:rsidRPr="00BA10E1">
        <w:rPr>
          <w:sz w:val="28"/>
          <w:szCs w:val="28"/>
        </w:rPr>
        <w:t>ей</w:t>
      </w:r>
      <w:r w:rsidRPr="00BA10E1">
        <w:rPr>
          <w:sz w:val="28"/>
          <w:szCs w:val="28"/>
        </w:rPr>
        <w:t xml:space="preserve"> укреплению здоровья населения и популяризации физической активности.</w:t>
      </w:r>
      <w:r w:rsidR="00503E42" w:rsidRPr="00BA10E1">
        <w:rPr>
          <w:sz w:val="28"/>
          <w:szCs w:val="28"/>
        </w:rPr>
        <w:t xml:space="preserve"> Ежегодно жители принимают активное участие в акции «10 000 шагов».</w:t>
      </w:r>
    </w:p>
    <w:p w:rsidR="00455A0D" w:rsidRPr="00BA10E1" w:rsidRDefault="00503E42" w:rsidP="001C0B3C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lastRenderedPageBreak/>
        <w:t>Ежегодно участники клуба «Тропа здоровья» принимают участие в различных конкурсах и активностях</w:t>
      </w:r>
      <w:r w:rsidR="00455A0D" w:rsidRPr="00BA10E1">
        <w:rPr>
          <w:sz w:val="28"/>
          <w:szCs w:val="28"/>
        </w:rPr>
        <w:t>, что является индикатором возрастающей востребованности</w:t>
      </w:r>
      <w:r w:rsidRPr="00BA10E1">
        <w:rPr>
          <w:sz w:val="28"/>
          <w:szCs w:val="28"/>
        </w:rPr>
        <w:t xml:space="preserve"> жителей к движению</w:t>
      </w:r>
      <w:r w:rsidR="00455A0D" w:rsidRPr="00BA10E1">
        <w:rPr>
          <w:sz w:val="28"/>
          <w:szCs w:val="28"/>
        </w:rPr>
        <w:t>, стимулируя их к систематическим занятиям физической культурой.</w:t>
      </w:r>
    </w:p>
    <w:p w:rsidR="001C0B3C" w:rsidRPr="00BA10E1" w:rsidRDefault="001C0B3C" w:rsidP="001C0B3C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отчетный период на территории </w:t>
      </w:r>
      <w:r w:rsidR="00503E42" w:rsidRPr="00BA10E1">
        <w:rPr>
          <w:sz w:val="28"/>
          <w:szCs w:val="28"/>
        </w:rPr>
        <w:t>Ольгинского муниципального</w:t>
      </w:r>
      <w:r w:rsidRPr="00BA10E1">
        <w:rPr>
          <w:sz w:val="28"/>
          <w:szCs w:val="28"/>
        </w:rPr>
        <w:t xml:space="preserve"> округа активно проводились спортивно-массовые мероприятия. В них приняли участие </w:t>
      </w:r>
      <w:r w:rsidR="00503E42" w:rsidRPr="00BA10E1">
        <w:rPr>
          <w:sz w:val="28"/>
          <w:szCs w:val="28"/>
        </w:rPr>
        <w:t xml:space="preserve">более 3000 </w:t>
      </w:r>
      <w:r w:rsidRPr="00BA10E1">
        <w:rPr>
          <w:sz w:val="28"/>
          <w:szCs w:val="28"/>
        </w:rPr>
        <w:t xml:space="preserve">человек, что ярко демонстрирует стремление жителей </w:t>
      </w:r>
      <w:r w:rsidR="00503E42" w:rsidRPr="00BA10E1">
        <w:rPr>
          <w:sz w:val="28"/>
          <w:szCs w:val="28"/>
        </w:rPr>
        <w:t xml:space="preserve">и молодежи </w:t>
      </w:r>
      <w:r w:rsidRPr="00BA10E1">
        <w:rPr>
          <w:sz w:val="28"/>
          <w:szCs w:val="28"/>
        </w:rPr>
        <w:t>к здоровому образу жизни и подтверждает положительную дин</w:t>
      </w:r>
      <w:r w:rsidR="00503E42" w:rsidRPr="00BA10E1">
        <w:rPr>
          <w:sz w:val="28"/>
          <w:szCs w:val="28"/>
        </w:rPr>
        <w:t>амику в оздоровлении населения.</w:t>
      </w:r>
    </w:p>
    <w:p w:rsidR="00310E10" w:rsidRPr="00BA10E1" w:rsidRDefault="00455A0D" w:rsidP="00455A0D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На </w:t>
      </w:r>
      <w:r w:rsidR="003E6901" w:rsidRPr="00BA10E1">
        <w:rPr>
          <w:sz w:val="28"/>
          <w:szCs w:val="28"/>
        </w:rPr>
        <w:t xml:space="preserve">территории </w:t>
      </w:r>
      <w:r w:rsidR="00503E42" w:rsidRPr="00BA10E1">
        <w:rPr>
          <w:sz w:val="28"/>
          <w:szCs w:val="28"/>
        </w:rPr>
        <w:t xml:space="preserve">Ольгинского </w:t>
      </w:r>
      <w:r w:rsidR="003E6901" w:rsidRPr="00BA10E1">
        <w:rPr>
          <w:sz w:val="28"/>
          <w:szCs w:val="28"/>
        </w:rPr>
        <w:t xml:space="preserve">муниципального округа </w:t>
      </w:r>
      <w:r w:rsidR="00493403" w:rsidRPr="00BA10E1">
        <w:rPr>
          <w:sz w:val="28"/>
          <w:szCs w:val="28"/>
        </w:rPr>
        <w:t xml:space="preserve">добровольческая деятельность </w:t>
      </w:r>
      <w:r w:rsidR="003E6901" w:rsidRPr="00BA10E1">
        <w:rPr>
          <w:sz w:val="28"/>
          <w:szCs w:val="28"/>
        </w:rPr>
        <w:t xml:space="preserve">сегодня активно развивается, привлекая к своей деятельности представителей самых разных слоев общества: школьников, работающую молодежь и пенсионеров. </w:t>
      </w:r>
      <w:r w:rsidR="00493403" w:rsidRPr="00BA10E1">
        <w:rPr>
          <w:sz w:val="28"/>
          <w:szCs w:val="28"/>
        </w:rPr>
        <w:t>В</w:t>
      </w:r>
      <w:r w:rsidR="003E6901" w:rsidRPr="00BA10E1">
        <w:rPr>
          <w:sz w:val="28"/>
          <w:szCs w:val="28"/>
        </w:rPr>
        <w:t>олонтеры внося</w:t>
      </w:r>
      <w:r w:rsidR="00310E10" w:rsidRPr="00BA10E1">
        <w:rPr>
          <w:sz w:val="28"/>
          <w:szCs w:val="28"/>
        </w:rPr>
        <w:t xml:space="preserve">т </w:t>
      </w:r>
      <w:r w:rsidR="003E6901" w:rsidRPr="00BA10E1">
        <w:rPr>
          <w:sz w:val="28"/>
          <w:szCs w:val="28"/>
        </w:rPr>
        <w:t xml:space="preserve">существенный вклад в организацию досуга и наставничества для детей и подростков по месту жительства, а также участвуют в </w:t>
      </w:r>
      <w:r w:rsidR="00503E42" w:rsidRPr="00BA10E1">
        <w:rPr>
          <w:sz w:val="28"/>
          <w:szCs w:val="28"/>
        </w:rPr>
        <w:t>экологических</w:t>
      </w:r>
      <w:r w:rsidR="003E6901" w:rsidRPr="00BA10E1">
        <w:rPr>
          <w:sz w:val="28"/>
          <w:szCs w:val="28"/>
        </w:rPr>
        <w:t xml:space="preserve"> акциях и мероприятиях по профилактике негативных явлений и пропаганде здорового образа жизни. Их деятельность направлена на популяризацию ценностей здоровья и укрепление физического и психического благополучия населения. </w:t>
      </w:r>
    </w:p>
    <w:p w:rsidR="00503E42" w:rsidRPr="00BA10E1" w:rsidRDefault="00310E10" w:rsidP="00733051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В 202</w:t>
      </w:r>
      <w:r w:rsidR="00503E42" w:rsidRPr="00BA10E1">
        <w:rPr>
          <w:sz w:val="28"/>
          <w:szCs w:val="28"/>
        </w:rPr>
        <w:t>5</w:t>
      </w:r>
      <w:r w:rsidRPr="00BA10E1">
        <w:rPr>
          <w:sz w:val="28"/>
          <w:szCs w:val="28"/>
        </w:rPr>
        <w:t xml:space="preserve"> году </w:t>
      </w:r>
      <w:r w:rsidR="00503E42" w:rsidRPr="00BA10E1">
        <w:rPr>
          <w:sz w:val="28"/>
          <w:szCs w:val="28"/>
        </w:rPr>
        <w:t xml:space="preserve">проводились «Зарядки чемпионов», что </w:t>
      </w:r>
      <w:r w:rsidRPr="00BA10E1">
        <w:rPr>
          <w:sz w:val="28"/>
          <w:szCs w:val="28"/>
        </w:rPr>
        <w:t>популяризир</w:t>
      </w:r>
      <w:r w:rsidR="00503E42" w:rsidRPr="00BA10E1">
        <w:rPr>
          <w:sz w:val="28"/>
          <w:szCs w:val="28"/>
        </w:rPr>
        <w:t>ует</w:t>
      </w:r>
      <w:r w:rsidRPr="00BA10E1">
        <w:rPr>
          <w:sz w:val="28"/>
          <w:szCs w:val="28"/>
        </w:rPr>
        <w:t xml:space="preserve"> здоровый образ жизни среди детско-подростковой аудитории</w:t>
      </w:r>
      <w:r w:rsidR="00503E42" w:rsidRPr="00BA10E1">
        <w:rPr>
          <w:sz w:val="28"/>
          <w:szCs w:val="28"/>
        </w:rPr>
        <w:t>, а также всех жителей округа разного возраста</w:t>
      </w:r>
      <w:r w:rsidRPr="00BA10E1">
        <w:rPr>
          <w:sz w:val="28"/>
          <w:szCs w:val="28"/>
        </w:rPr>
        <w:t xml:space="preserve">. </w:t>
      </w:r>
    </w:p>
    <w:p w:rsidR="00493403" w:rsidRPr="00BA10E1" w:rsidRDefault="00503E42" w:rsidP="00733051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Приглашали для обучения специалистов федерации туризма Приморского края для проведения обучения граждан оказания первой помощи в экстренных ситуациях, все желающие, а также молодежь, получили очень важные знания в результате обучения.</w:t>
      </w:r>
    </w:p>
    <w:p w:rsidR="00503E42" w:rsidRPr="00BA10E1" w:rsidRDefault="00455A0D" w:rsidP="00455A0D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2025 году </w:t>
      </w:r>
      <w:r w:rsidR="00810A9A" w:rsidRPr="00BA10E1">
        <w:rPr>
          <w:sz w:val="28"/>
          <w:szCs w:val="28"/>
        </w:rPr>
        <w:t>в общеобразовательных учреждениях</w:t>
      </w:r>
      <w:r w:rsidRPr="00BA10E1">
        <w:rPr>
          <w:sz w:val="28"/>
          <w:szCs w:val="28"/>
        </w:rPr>
        <w:t xml:space="preserve"> муниципального округа </w:t>
      </w:r>
      <w:r w:rsidR="00810A9A" w:rsidRPr="00BA10E1">
        <w:rPr>
          <w:sz w:val="28"/>
          <w:szCs w:val="28"/>
        </w:rPr>
        <w:t xml:space="preserve">проводились различные подвижные и обучающие мероприятия </w:t>
      </w:r>
      <w:r w:rsidRPr="00BA10E1">
        <w:rPr>
          <w:sz w:val="28"/>
          <w:szCs w:val="28"/>
        </w:rPr>
        <w:t xml:space="preserve">на популяризацию здорового образа жизни среди детей. Реализация </w:t>
      </w:r>
      <w:r w:rsidR="00810A9A" w:rsidRPr="00BA10E1">
        <w:rPr>
          <w:sz w:val="28"/>
          <w:szCs w:val="28"/>
        </w:rPr>
        <w:t>всех мероприятий</w:t>
      </w:r>
      <w:r w:rsidRPr="00BA10E1">
        <w:rPr>
          <w:sz w:val="28"/>
          <w:szCs w:val="28"/>
        </w:rPr>
        <w:t xml:space="preserve"> </w:t>
      </w:r>
      <w:r w:rsidR="00810A9A" w:rsidRPr="00BA10E1">
        <w:rPr>
          <w:sz w:val="28"/>
          <w:szCs w:val="28"/>
        </w:rPr>
        <w:t xml:space="preserve">направлена на формирование у обучающихся ответственного </w:t>
      </w:r>
      <w:r w:rsidR="00810A9A" w:rsidRPr="00BA10E1">
        <w:rPr>
          <w:sz w:val="28"/>
          <w:szCs w:val="28"/>
        </w:rPr>
        <w:lastRenderedPageBreak/>
        <w:t xml:space="preserve">отношения к своему здоровью, принципов и привычек </w:t>
      </w:r>
      <w:r w:rsidRPr="00BA10E1">
        <w:rPr>
          <w:sz w:val="28"/>
          <w:szCs w:val="28"/>
        </w:rPr>
        <w:t>здорово</w:t>
      </w:r>
      <w:r w:rsidR="00810A9A" w:rsidRPr="00BA10E1">
        <w:rPr>
          <w:sz w:val="28"/>
          <w:szCs w:val="28"/>
        </w:rPr>
        <w:t>го образа</w:t>
      </w:r>
      <w:r w:rsidRPr="00BA10E1">
        <w:rPr>
          <w:sz w:val="28"/>
          <w:szCs w:val="28"/>
        </w:rPr>
        <w:t xml:space="preserve"> жизни </w:t>
      </w:r>
      <w:r w:rsidR="00810A9A" w:rsidRPr="00BA10E1">
        <w:rPr>
          <w:sz w:val="28"/>
          <w:szCs w:val="28"/>
        </w:rPr>
        <w:t>детей</w:t>
      </w:r>
      <w:r w:rsidRPr="00BA10E1">
        <w:rPr>
          <w:sz w:val="28"/>
          <w:szCs w:val="28"/>
        </w:rPr>
        <w:t xml:space="preserve">. </w:t>
      </w:r>
    </w:p>
    <w:p w:rsidR="00310E10" w:rsidRPr="00BA10E1" w:rsidRDefault="00477C05" w:rsidP="00310E10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Привлечение старшего поколения к продвижению идеи активного и здорового долголетия происходит посредством организации спортивных и оздоровительных инициатив, таких как проект </w:t>
      </w:r>
      <w:r w:rsidR="0053774B" w:rsidRPr="00BA10E1">
        <w:rPr>
          <w:sz w:val="28"/>
          <w:szCs w:val="28"/>
        </w:rPr>
        <w:t>«</w:t>
      </w:r>
      <w:r w:rsidR="00810A9A" w:rsidRPr="00BA10E1">
        <w:rPr>
          <w:sz w:val="28"/>
          <w:szCs w:val="28"/>
        </w:rPr>
        <w:t>Летние вечера 6</w:t>
      </w:r>
      <w:r w:rsidRPr="00BA10E1">
        <w:rPr>
          <w:sz w:val="28"/>
          <w:szCs w:val="28"/>
        </w:rPr>
        <w:t>0+</w:t>
      </w:r>
      <w:r w:rsidR="0053774B" w:rsidRPr="00BA10E1">
        <w:rPr>
          <w:sz w:val="28"/>
          <w:szCs w:val="28"/>
        </w:rPr>
        <w:t>»</w:t>
      </w:r>
      <w:r w:rsidRPr="00BA10E1">
        <w:rPr>
          <w:sz w:val="28"/>
          <w:szCs w:val="28"/>
        </w:rPr>
        <w:t xml:space="preserve">, </w:t>
      </w:r>
      <w:r w:rsidR="0053774B" w:rsidRPr="00BA10E1">
        <w:rPr>
          <w:sz w:val="28"/>
          <w:szCs w:val="28"/>
        </w:rPr>
        <w:t>«</w:t>
      </w:r>
      <w:r w:rsidRPr="00BA10E1">
        <w:rPr>
          <w:sz w:val="28"/>
          <w:szCs w:val="28"/>
        </w:rPr>
        <w:t>Зарядка чемпионов</w:t>
      </w:r>
      <w:r w:rsidR="0053774B" w:rsidRPr="00BA10E1">
        <w:rPr>
          <w:sz w:val="28"/>
          <w:szCs w:val="28"/>
        </w:rPr>
        <w:t>»</w:t>
      </w:r>
      <w:r w:rsidR="003E51D4" w:rsidRPr="00BA10E1">
        <w:rPr>
          <w:sz w:val="28"/>
          <w:szCs w:val="28"/>
        </w:rPr>
        <w:t xml:space="preserve">, </w:t>
      </w:r>
      <w:r w:rsidR="0053774B" w:rsidRPr="00BA10E1">
        <w:rPr>
          <w:sz w:val="28"/>
          <w:szCs w:val="28"/>
        </w:rPr>
        <w:t>«</w:t>
      </w:r>
      <w:r w:rsidR="00310E10" w:rsidRPr="00BA10E1">
        <w:rPr>
          <w:sz w:val="28"/>
          <w:szCs w:val="28"/>
        </w:rPr>
        <w:t>10 000 шагов к жизни</w:t>
      </w:r>
      <w:r w:rsidR="0053774B" w:rsidRPr="00BA10E1">
        <w:rPr>
          <w:sz w:val="28"/>
          <w:szCs w:val="28"/>
        </w:rPr>
        <w:t>»</w:t>
      </w:r>
      <w:r w:rsidR="00455A0D" w:rsidRPr="00BA10E1">
        <w:rPr>
          <w:sz w:val="28"/>
          <w:szCs w:val="28"/>
        </w:rPr>
        <w:t>»</w:t>
      </w:r>
      <w:r w:rsidR="004129A0" w:rsidRPr="00BA10E1">
        <w:rPr>
          <w:sz w:val="28"/>
          <w:szCs w:val="28"/>
        </w:rPr>
        <w:t>,</w:t>
      </w:r>
      <w:r w:rsidR="00455A0D" w:rsidRPr="00BA10E1">
        <w:rPr>
          <w:sz w:val="28"/>
          <w:szCs w:val="28"/>
        </w:rPr>
        <w:t xml:space="preserve"> «Фоновая ходьба»</w:t>
      </w:r>
      <w:r w:rsidR="00810A9A" w:rsidRPr="00BA10E1">
        <w:rPr>
          <w:sz w:val="28"/>
          <w:szCs w:val="28"/>
        </w:rPr>
        <w:t>,</w:t>
      </w:r>
      <w:r w:rsidR="00455A0D" w:rsidRPr="00BA10E1">
        <w:rPr>
          <w:sz w:val="28"/>
          <w:szCs w:val="28"/>
        </w:rPr>
        <w:t xml:space="preserve"> «Дни здоровья</w:t>
      </w:r>
      <w:r w:rsidR="004129A0" w:rsidRPr="00BA10E1">
        <w:rPr>
          <w:sz w:val="28"/>
          <w:szCs w:val="28"/>
        </w:rPr>
        <w:t>».</w:t>
      </w:r>
    </w:p>
    <w:p w:rsidR="00DD67F3" w:rsidRPr="00BA10E1" w:rsidRDefault="00DD67F3" w:rsidP="000C2AF6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Значимость этой муниципальной программы трудно переоценить, ведь 60% всех факторов, влияющих на здоровье и продолжительность жизни человека, связаны с его образом жизни. Состояние здоровья населения – это не просто медицинский показатель, но и отражение его социального, экономического и экологического благополучия, а также и</w:t>
      </w:r>
      <w:r w:rsidR="00E304DE" w:rsidRPr="00BA10E1">
        <w:rPr>
          <w:sz w:val="28"/>
          <w:szCs w:val="28"/>
        </w:rPr>
        <w:t>ндикатор общего качества жизни.</w:t>
      </w:r>
    </w:p>
    <w:p w:rsidR="001243B1" w:rsidRPr="00BA10E1" w:rsidRDefault="00E42738" w:rsidP="000C2AF6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Р</w:t>
      </w:r>
      <w:r w:rsidR="00DD67F3" w:rsidRPr="00BA10E1">
        <w:rPr>
          <w:sz w:val="28"/>
          <w:szCs w:val="28"/>
        </w:rPr>
        <w:t xml:space="preserve">азвитие многих заболеваний в значительной степени обусловлено такими факторами риска, как недостаточная физическая активность, несбалансированное питание, психоэмоциональное напряжение, подверженность стрессам, наличие вредных привычек и избыточный вес. </w:t>
      </w:r>
    </w:p>
    <w:p w:rsidR="001243B1" w:rsidRPr="00BA10E1" w:rsidRDefault="001243B1" w:rsidP="000C2AF6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Достижение прогресса в области здоровья нынешнего и будущих поколений обусловлено реализацией стратегий, направленных на повышение уровня общественного здоровья, интеграцию корпоративных программ по укреплению здоровья на рабочих местах, улучшение экологических условий, а также на формирование у населения осознанного и ответственного подхода к собственному здоровью и здоровью социума.</w:t>
      </w:r>
    </w:p>
    <w:p w:rsidR="00DD67F3" w:rsidRPr="00BA10E1" w:rsidRDefault="00DD67F3" w:rsidP="000C2AF6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Это требует комплексного подхода, предполагающего объединение усилий различных министерств и ведомств, организаций всех форм собственности и институтов гражданского общества, чья деятельность оказывает влияние на качество жизни и здоровье населения, а также создание устойчивой системы их целенаправленного и согласованного взаимодействия для решения проблем в сфере здравоохранения.</w:t>
      </w:r>
    </w:p>
    <w:p w:rsidR="00351077" w:rsidRPr="00BA10E1" w:rsidRDefault="00351077" w:rsidP="000C2AF6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Внедрение принципов здорового образа жизни среди населения будет способствовать снижению уровня смертности, в том числе среди лиц </w:t>
      </w:r>
      <w:r w:rsidRPr="00BA10E1">
        <w:rPr>
          <w:sz w:val="28"/>
          <w:szCs w:val="28"/>
        </w:rPr>
        <w:lastRenderedPageBreak/>
        <w:t>трудоспособного возраста, а также уменьшению заболеваемости среди взрослого и детского населения. Это также приведет к сокращению числа случаев досрочного выхода на пенсию по причине инвалидности, а также к повышению эффективности профилактики и ранней диагностики заболеваний. Как следствие, ожидается сокращение расходов на амбулаторное и стационарное медицинское обслуживание.</w:t>
      </w:r>
    </w:p>
    <w:p w:rsidR="00351077" w:rsidRPr="00BA10E1" w:rsidRDefault="00351077" w:rsidP="00351077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Укрепление здоровья граждан и совершенствование системы здравоохранения откроют возможности для улучшения демографической ситуации за счет снижения миграционного оттока и повышения рождаемости.</w:t>
      </w:r>
    </w:p>
    <w:p w:rsidR="001243B1" w:rsidRPr="00BA10E1" w:rsidRDefault="001243B1" w:rsidP="00351077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Финансово-экономический эффект от реализации данной муниципальной программы заключается в снижении объема выплат по больничным листам и сокращении продолжительности периодов нетрудоспособности, включая случаи ухода включая случаи ухода за больными детьми.</w:t>
      </w:r>
    </w:p>
    <w:p w:rsidR="00E42738" w:rsidRPr="00BA10E1" w:rsidRDefault="00E42738" w:rsidP="00E42738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В основу успешной реализации муниципальной программы положены следующие принципы: </w:t>
      </w:r>
    </w:p>
    <w:p w:rsidR="00E304DE" w:rsidRPr="00BA10E1" w:rsidRDefault="00810A9A" w:rsidP="00810A9A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- </w:t>
      </w:r>
      <w:r w:rsidR="007D7706" w:rsidRPr="00BA10E1">
        <w:rPr>
          <w:sz w:val="28"/>
          <w:szCs w:val="28"/>
        </w:rPr>
        <w:t>обеспечение равного доступа к программным мероприятиям для всех категорий населения, вне зависимости от их социального статуса, уровня доходов и места жительства, является приоритетом;</w:t>
      </w:r>
    </w:p>
    <w:p w:rsidR="0090792E" w:rsidRDefault="0090792E" w:rsidP="006D1123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- </w:t>
      </w:r>
      <w:r w:rsidR="00E42738" w:rsidRPr="00BA10E1">
        <w:rPr>
          <w:sz w:val="28"/>
          <w:szCs w:val="28"/>
        </w:rPr>
        <w:t xml:space="preserve">программные мероприятия должны </w:t>
      </w:r>
      <w:r w:rsidR="007D7706" w:rsidRPr="00BA10E1">
        <w:rPr>
          <w:sz w:val="28"/>
          <w:szCs w:val="28"/>
        </w:rPr>
        <w:t>быть разработаны с учетом потребностей и интересов всех групп населения: детей, молодежи, работающих граждан и пожилых людей, чтобы обеспечить максимальный охват и вовлече</w:t>
      </w:r>
      <w:r w:rsidR="007708AB" w:rsidRPr="00BA10E1">
        <w:rPr>
          <w:sz w:val="28"/>
          <w:szCs w:val="28"/>
        </w:rPr>
        <w:t>нность.</w:t>
      </w:r>
    </w:p>
    <w:p w:rsidR="006D1123" w:rsidRPr="00BA10E1" w:rsidRDefault="006D1123" w:rsidP="006D1123">
      <w:pPr>
        <w:ind w:firstLine="709"/>
        <w:jc w:val="both"/>
        <w:rPr>
          <w:sz w:val="28"/>
          <w:szCs w:val="28"/>
        </w:rPr>
      </w:pPr>
    </w:p>
    <w:p w:rsidR="001243B1" w:rsidRPr="00BA10E1" w:rsidRDefault="001243B1" w:rsidP="0051311D">
      <w:pPr>
        <w:tabs>
          <w:tab w:val="left" w:pos="1980"/>
        </w:tabs>
        <w:spacing w:after="240"/>
        <w:jc w:val="center"/>
        <w:rPr>
          <w:b/>
          <w:sz w:val="28"/>
          <w:szCs w:val="28"/>
        </w:rPr>
      </w:pPr>
      <w:r w:rsidRPr="00BA10E1">
        <w:rPr>
          <w:b/>
          <w:sz w:val="28"/>
          <w:szCs w:val="28"/>
        </w:rPr>
        <w:t xml:space="preserve">1.2. </w:t>
      </w:r>
      <w:r w:rsidR="00580E1B">
        <w:rPr>
          <w:b/>
          <w:sz w:val="28"/>
          <w:szCs w:val="28"/>
        </w:rPr>
        <w:t>Обоснование необходимости разработки</w:t>
      </w:r>
      <w:r w:rsidRPr="00BA10E1">
        <w:rPr>
          <w:b/>
          <w:sz w:val="28"/>
          <w:szCs w:val="28"/>
        </w:rPr>
        <w:t xml:space="preserve"> муниципальной п</w:t>
      </w:r>
      <w:r w:rsidR="00ED4B03" w:rsidRPr="00BA10E1">
        <w:rPr>
          <w:b/>
          <w:sz w:val="28"/>
          <w:szCs w:val="28"/>
        </w:rPr>
        <w:t>рограммы</w:t>
      </w:r>
    </w:p>
    <w:p w:rsidR="00580E1B" w:rsidRPr="00BA10E1" w:rsidRDefault="00580E1B" w:rsidP="00580E1B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Муниципальная программа «Укрепление общественного здоровья» (далее </w:t>
      </w:r>
      <w:r w:rsidRPr="00BA10E1">
        <w:rPr>
          <w:sz w:val="28"/>
          <w:szCs w:val="28"/>
        </w:rPr>
        <w:sym w:font="Symbol" w:char="F02D"/>
      </w:r>
      <w:r w:rsidRPr="00BA10E1">
        <w:rPr>
          <w:sz w:val="28"/>
          <w:szCs w:val="28"/>
        </w:rPr>
        <w:t xml:space="preserve"> Программа) создана в соответствии с национальным проектом «Продолжительная и активная жизнь» на период 2026</w:t>
      </w:r>
      <w:r w:rsidRPr="00BA10E1">
        <w:rPr>
          <w:sz w:val="28"/>
          <w:szCs w:val="28"/>
        </w:rPr>
        <w:sym w:font="Symbol" w:char="F02D"/>
      </w:r>
      <w:r w:rsidRPr="00BA10E1">
        <w:rPr>
          <w:sz w:val="28"/>
          <w:szCs w:val="28"/>
        </w:rPr>
        <w:t xml:space="preserve">2030 гг., в рамках реализации федерального проекта «Здоровье для каждого», разработана в связи с необходимостью увеличения продолжительности жизни граждан, для </w:t>
      </w:r>
      <w:r w:rsidRPr="00BA10E1">
        <w:rPr>
          <w:sz w:val="28"/>
          <w:szCs w:val="28"/>
        </w:rPr>
        <w:lastRenderedPageBreak/>
        <w:t>снижения смертности, в том числе младенческой и детской, смертности от онкологических, сердечно-сосудистых, социально-значимых инфекционных заболеваний, смертности от внешних причин.</w:t>
      </w:r>
    </w:p>
    <w:p w:rsidR="00580E1B" w:rsidRPr="00BA10E1" w:rsidRDefault="00580E1B" w:rsidP="00580E1B">
      <w:pPr>
        <w:spacing w:line="360" w:lineRule="auto"/>
        <w:ind w:firstLine="708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Она создана в ответ на необходимость повышения средней продолжительности жизни населения, а также для уменьшения уровня смертности, включая младенческую и детскую, вызванной онкологическими, сердечно-сосудистыми и социально значимыми инфекционными заболеваниями, а также смертности по внешним причинам.</w:t>
      </w:r>
    </w:p>
    <w:p w:rsidR="00580E1B" w:rsidRPr="00BA10E1" w:rsidRDefault="00580E1B" w:rsidP="00580E1B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Реализация этих целей будет осуществляться посредством ранней диагностики и эффективного лечения заболеваний, формирования у граждан осознанного подхода к своему благополучию и обеспечения возможностей для ведения здорового образа жизни, создания условий для оказания медицинской помощи населению на территории Ольгинского муниципального округа. </w:t>
      </w:r>
    </w:p>
    <w:p w:rsidR="00580E1B" w:rsidRPr="00BA10E1" w:rsidRDefault="00580E1B" w:rsidP="00580E1B">
      <w:pPr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Программа ориентирована на сохранение и развитие человеческого потенциала округа, что является залогом благополучия как нынешних, так и будущих поколений.</w:t>
      </w:r>
    </w:p>
    <w:p w:rsidR="00967FFC" w:rsidRDefault="00580E1B" w:rsidP="0051311D">
      <w:pPr>
        <w:tabs>
          <w:tab w:val="left" w:pos="19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</w:t>
      </w:r>
      <w:r w:rsidR="00967FFC">
        <w:rPr>
          <w:sz w:val="28"/>
          <w:szCs w:val="28"/>
        </w:rPr>
        <w:t xml:space="preserve"> создания</w:t>
      </w:r>
      <w:r>
        <w:rPr>
          <w:sz w:val="28"/>
          <w:szCs w:val="28"/>
        </w:rPr>
        <w:t xml:space="preserve"> </w:t>
      </w:r>
      <w:r w:rsidR="00967FFC">
        <w:rPr>
          <w:sz w:val="28"/>
          <w:szCs w:val="28"/>
        </w:rPr>
        <w:t>муниципальной программы заключается в проведении</w:t>
      </w:r>
      <w:r w:rsidR="00A45E11" w:rsidRPr="00BA10E1">
        <w:rPr>
          <w:sz w:val="28"/>
          <w:szCs w:val="28"/>
        </w:rPr>
        <w:t xml:space="preserve"> </w:t>
      </w:r>
      <w:r w:rsidR="0054462E" w:rsidRPr="00BA10E1">
        <w:rPr>
          <w:sz w:val="28"/>
          <w:szCs w:val="28"/>
        </w:rPr>
        <w:t xml:space="preserve">муниципальной </w:t>
      </w:r>
      <w:r w:rsidR="00351077" w:rsidRPr="00BA10E1">
        <w:rPr>
          <w:sz w:val="28"/>
          <w:szCs w:val="28"/>
        </w:rPr>
        <w:t xml:space="preserve">политики в </w:t>
      </w:r>
      <w:r w:rsidR="00B67E6E" w:rsidRPr="00BA10E1">
        <w:rPr>
          <w:sz w:val="28"/>
          <w:szCs w:val="28"/>
        </w:rPr>
        <w:t>сфере</w:t>
      </w:r>
      <w:r w:rsidR="00351077" w:rsidRPr="00BA10E1">
        <w:rPr>
          <w:sz w:val="28"/>
          <w:szCs w:val="28"/>
        </w:rPr>
        <w:t xml:space="preserve"> </w:t>
      </w:r>
      <w:r w:rsidR="00B67E6E" w:rsidRPr="00BA10E1">
        <w:rPr>
          <w:sz w:val="28"/>
          <w:szCs w:val="28"/>
        </w:rPr>
        <w:t xml:space="preserve">укрепления общественного </w:t>
      </w:r>
      <w:r w:rsidR="00A45E11" w:rsidRPr="00BA10E1">
        <w:rPr>
          <w:sz w:val="28"/>
          <w:szCs w:val="28"/>
        </w:rPr>
        <w:t>здоровья на</w:t>
      </w:r>
      <w:r w:rsidR="00B67E6E" w:rsidRPr="00BA10E1">
        <w:rPr>
          <w:sz w:val="28"/>
          <w:szCs w:val="28"/>
        </w:rPr>
        <w:t xml:space="preserve"> территории </w:t>
      </w:r>
      <w:r w:rsidR="0090792E" w:rsidRPr="00BA10E1">
        <w:rPr>
          <w:sz w:val="28"/>
          <w:szCs w:val="28"/>
        </w:rPr>
        <w:t xml:space="preserve">Ольгинского </w:t>
      </w:r>
      <w:r w:rsidR="00B67E6E" w:rsidRPr="00BA10E1">
        <w:rPr>
          <w:sz w:val="28"/>
          <w:szCs w:val="28"/>
        </w:rPr>
        <w:t>муниципального округа</w:t>
      </w:r>
      <w:r w:rsidR="00967FFC">
        <w:rPr>
          <w:sz w:val="28"/>
          <w:szCs w:val="28"/>
        </w:rPr>
        <w:t>.</w:t>
      </w:r>
    </w:p>
    <w:p w:rsidR="007D58F3" w:rsidRPr="00BA10E1" w:rsidRDefault="00967FFC" w:rsidP="0051311D">
      <w:pPr>
        <w:tabs>
          <w:tab w:val="left" w:pos="19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разработана в соответствии с</w:t>
      </w:r>
      <w:r w:rsidR="00351077" w:rsidRPr="00BA10E1">
        <w:rPr>
          <w:sz w:val="28"/>
          <w:szCs w:val="28"/>
        </w:rPr>
        <w:t xml:space="preserve"> нормативными правовыми актами Российск</w:t>
      </w:r>
      <w:r>
        <w:rPr>
          <w:sz w:val="28"/>
          <w:szCs w:val="28"/>
        </w:rPr>
        <w:t>ой Федерации и Приморского края:</w:t>
      </w:r>
    </w:p>
    <w:p w:rsidR="0054462E" w:rsidRPr="00BA10E1" w:rsidRDefault="00967FFC" w:rsidP="0051311D">
      <w:pPr>
        <w:tabs>
          <w:tab w:val="left" w:pos="19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4642A" w:rsidRPr="00BA10E1">
        <w:rPr>
          <w:sz w:val="28"/>
          <w:szCs w:val="28"/>
        </w:rPr>
        <w:t xml:space="preserve"> Указ Президента </w:t>
      </w:r>
      <w:r w:rsidR="0090792E" w:rsidRPr="00BA10E1">
        <w:rPr>
          <w:sz w:val="28"/>
          <w:szCs w:val="28"/>
        </w:rPr>
        <w:t>от 07.05.</w:t>
      </w:r>
      <w:r w:rsidR="0051311D" w:rsidRPr="00BA10E1">
        <w:rPr>
          <w:sz w:val="28"/>
          <w:szCs w:val="28"/>
        </w:rPr>
        <w:t xml:space="preserve">2024 </w:t>
      </w:r>
      <w:r w:rsidR="0054462E" w:rsidRPr="00BA10E1">
        <w:rPr>
          <w:sz w:val="28"/>
          <w:szCs w:val="28"/>
        </w:rPr>
        <w:t>№</w:t>
      </w:r>
      <w:r w:rsidR="0051311D" w:rsidRPr="00BA10E1">
        <w:rPr>
          <w:sz w:val="28"/>
          <w:szCs w:val="28"/>
        </w:rPr>
        <w:t xml:space="preserve"> </w:t>
      </w:r>
      <w:r w:rsidR="0054462E" w:rsidRPr="00BA10E1">
        <w:rPr>
          <w:sz w:val="28"/>
          <w:szCs w:val="28"/>
        </w:rPr>
        <w:t>309 «О национальных целях развития Российской Федерации на период до 2030 года и на перспективу до 2036 года».</w:t>
      </w:r>
    </w:p>
    <w:p w:rsidR="000C2AF6" w:rsidRPr="00BA10E1" w:rsidRDefault="00C23325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Федеральный </w:t>
      </w:r>
      <w:r w:rsidR="00A45E11" w:rsidRPr="00BA10E1">
        <w:rPr>
          <w:sz w:val="28"/>
          <w:szCs w:val="28"/>
        </w:rPr>
        <w:t>закон от</w:t>
      </w:r>
      <w:r w:rsidR="0090792E" w:rsidRPr="00BA10E1">
        <w:rPr>
          <w:sz w:val="28"/>
          <w:szCs w:val="28"/>
        </w:rPr>
        <w:t xml:space="preserve"> 21.11.</w:t>
      </w:r>
      <w:r w:rsidR="000C2AF6" w:rsidRPr="00BA10E1">
        <w:rPr>
          <w:sz w:val="28"/>
          <w:szCs w:val="28"/>
        </w:rPr>
        <w:t>2011</w:t>
      </w:r>
      <w:r w:rsidR="0051311D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 xml:space="preserve">№ 323-ФЗ </w:t>
      </w:r>
      <w:r w:rsidR="0053774B" w:rsidRPr="00BA10E1">
        <w:rPr>
          <w:sz w:val="28"/>
          <w:szCs w:val="28"/>
        </w:rPr>
        <w:t>«</w:t>
      </w:r>
      <w:r w:rsidRPr="00BA10E1">
        <w:rPr>
          <w:sz w:val="28"/>
          <w:szCs w:val="28"/>
        </w:rPr>
        <w:t>Об основах охраны здоровья граждан в Российской Федерации</w:t>
      </w:r>
      <w:r w:rsidR="0053774B" w:rsidRPr="00BA10E1">
        <w:rPr>
          <w:sz w:val="28"/>
          <w:szCs w:val="28"/>
        </w:rPr>
        <w:t>»</w:t>
      </w:r>
      <w:r w:rsidR="0051311D" w:rsidRPr="00BA10E1">
        <w:rPr>
          <w:sz w:val="28"/>
          <w:szCs w:val="28"/>
        </w:rPr>
        <w:t>;</w:t>
      </w:r>
    </w:p>
    <w:p w:rsidR="000C2AF6" w:rsidRPr="00BA10E1" w:rsidRDefault="00C23325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Федеральный закон Рос</w:t>
      </w:r>
      <w:r w:rsidR="0090792E" w:rsidRPr="00BA10E1">
        <w:rPr>
          <w:sz w:val="28"/>
          <w:szCs w:val="28"/>
        </w:rPr>
        <w:t>сийской Федерации от 23.11.</w:t>
      </w:r>
      <w:r w:rsidRPr="00BA10E1">
        <w:rPr>
          <w:sz w:val="28"/>
          <w:szCs w:val="28"/>
        </w:rPr>
        <w:t xml:space="preserve">2013 № 15-ФЗ </w:t>
      </w:r>
      <w:r w:rsidR="0053774B" w:rsidRPr="00BA10E1">
        <w:rPr>
          <w:sz w:val="28"/>
          <w:szCs w:val="28"/>
        </w:rPr>
        <w:t>«</w:t>
      </w:r>
      <w:r w:rsidRPr="00BA10E1">
        <w:rPr>
          <w:sz w:val="28"/>
          <w:szCs w:val="28"/>
        </w:rPr>
        <w:t xml:space="preserve">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BA10E1">
        <w:rPr>
          <w:sz w:val="28"/>
          <w:szCs w:val="28"/>
        </w:rPr>
        <w:t>никотинсодержащей</w:t>
      </w:r>
      <w:proofErr w:type="spellEnd"/>
      <w:r w:rsidRPr="00BA10E1">
        <w:rPr>
          <w:sz w:val="28"/>
          <w:szCs w:val="28"/>
        </w:rPr>
        <w:t xml:space="preserve"> продукции</w:t>
      </w:r>
      <w:r w:rsidR="0053774B" w:rsidRPr="00BA10E1">
        <w:rPr>
          <w:sz w:val="28"/>
          <w:szCs w:val="28"/>
        </w:rPr>
        <w:t>»</w:t>
      </w:r>
      <w:r w:rsidR="0051311D" w:rsidRPr="00BA10E1">
        <w:rPr>
          <w:sz w:val="28"/>
          <w:szCs w:val="28"/>
        </w:rPr>
        <w:t>;</w:t>
      </w:r>
    </w:p>
    <w:p w:rsidR="000C2AF6" w:rsidRPr="00BA10E1" w:rsidRDefault="00A45E11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lastRenderedPageBreak/>
        <w:t>Национальный проект</w:t>
      </w:r>
      <w:r w:rsidR="00601FB6" w:rsidRPr="00BA10E1">
        <w:rPr>
          <w:sz w:val="28"/>
          <w:szCs w:val="28"/>
        </w:rPr>
        <w:t xml:space="preserve"> </w:t>
      </w:r>
      <w:r w:rsidR="0053774B" w:rsidRPr="00BA10E1">
        <w:rPr>
          <w:sz w:val="28"/>
          <w:szCs w:val="28"/>
        </w:rPr>
        <w:t>«</w:t>
      </w:r>
      <w:r w:rsidR="00601FB6" w:rsidRPr="00BA10E1">
        <w:rPr>
          <w:sz w:val="28"/>
          <w:szCs w:val="28"/>
        </w:rPr>
        <w:t>Продолжительная и активная жизнь</w:t>
      </w:r>
      <w:r w:rsidR="0053774B" w:rsidRPr="00BA10E1">
        <w:rPr>
          <w:sz w:val="28"/>
          <w:szCs w:val="28"/>
        </w:rPr>
        <w:t>»</w:t>
      </w:r>
      <w:r w:rsidR="00601FB6" w:rsidRPr="00BA10E1">
        <w:rPr>
          <w:sz w:val="28"/>
          <w:szCs w:val="28"/>
        </w:rPr>
        <w:t xml:space="preserve">, федерального проекта </w:t>
      </w:r>
      <w:r w:rsidR="0053774B" w:rsidRPr="00BA10E1">
        <w:rPr>
          <w:sz w:val="28"/>
          <w:szCs w:val="28"/>
        </w:rPr>
        <w:t>«</w:t>
      </w:r>
      <w:r w:rsidR="00601FB6" w:rsidRPr="00BA10E1">
        <w:rPr>
          <w:sz w:val="28"/>
          <w:szCs w:val="28"/>
        </w:rPr>
        <w:t>Здоровье для каждого, определенный Указом Президент</w:t>
      </w:r>
      <w:r w:rsidR="0090792E" w:rsidRPr="00BA10E1">
        <w:rPr>
          <w:sz w:val="28"/>
          <w:szCs w:val="28"/>
        </w:rPr>
        <w:t>а Российской Федерации от 07.05.</w:t>
      </w:r>
      <w:r w:rsidR="00601FB6" w:rsidRPr="00BA10E1">
        <w:rPr>
          <w:sz w:val="28"/>
          <w:szCs w:val="28"/>
        </w:rPr>
        <w:t>2024 №</w:t>
      </w:r>
      <w:r w:rsidR="001C0B3C" w:rsidRPr="00BA10E1">
        <w:rPr>
          <w:sz w:val="28"/>
          <w:szCs w:val="28"/>
        </w:rPr>
        <w:t xml:space="preserve"> </w:t>
      </w:r>
      <w:r w:rsidR="00601FB6" w:rsidRPr="00BA10E1">
        <w:rPr>
          <w:sz w:val="28"/>
          <w:szCs w:val="28"/>
        </w:rPr>
        <w:t xml:space="preserve">309 </w:t>
      </w:r>
      <w:r w:rsidR="0053774B" w:rsidRPr="00BA10E1">
        <w:rPr>
          <w:sz w:val="28"/>
          <w:szCs w:val="28"/>
        </w:rPr>
        <w:t>«</w:t>
      </w:r>
      <w:r w:rsidR="00601FB6" w:rsidRPr="00BA10E1">
        <w:rPr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53774B" w:rsidRPr="00BA10E1">
        <w:rPr>
          <w:sz w:val="28"/>
          <w:szCs w:val="28"/>
        </w:rPr>
        <w:t>»</w:t>
      </w:r>
      <w:r w:rsidR="00E325BD" w:rsidRPr="00BA10E1">
        <w:rPr>
          <w:sz w:val="28"/>
          <w:szCs w:val="28"/>
        </w:rPr>
        <w:t>;</w:t>
      </w:r>
    </w:p>
    <w:p w:rsidR="00963562" w:rsidRPr="00BA10E1" w:rsidRDefault="00963562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Стратегия развития физической культуры и спорта в Российской Федерации на период до 2030 года, утверждённая </w:t>
      </w:r>
      <w:r w:rsidR="00EE6CC1" w:rsidRPr="00BA10E1">
        <w:rPr>
          <w:sz w:val="28"/>
          <w:szCs w:val="28"/>
        </w:rPr>
        <w:t>р</w:t>
      </w:r>
      <w:r w:rsidRPr="00BA10E1">
        <w:rPr>
          <w:sz w:val="28"/>
          <w:szCs w:val="28"/>
        </w:rPr>
        <w:t xml:space="preserve">аспоряжением Правительства Российской Федерации </w:t>
      </w:r>
      <w:r w:rsidR="0090792E" w:rsidRPr="00BA10E1">
        <w:rPr>
          <w:sz w:val="28"/>
          <w:szCs w:val="28"/>
        </w:rPr>
        <w:t>от 24.11.2020</w:t>
      </w:r>
      <w:r w:rsidRPr="00BA10E1">
        <w:rPr>
          <w:sz w:val="28"/>
          <w:szCs w:val="28"/>
        </w:rPr>
        <w:t xml:space="preserve"> № 3081-р;</w:t>
      </w:r>
    </w:p>
    <w:p w:rsidR="000C2AF6" w:rsidRPr="00BA10E1" w:rsidRDefault="00E17636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Единый план по достижению национальных целей развития Российской Федерации на период до 2024 года и на плановый период до 2030 года</w:t>
      </w:r>
      <w:r w:rsidR="0053774B" w:rsidRPr="00BA10E1">
        <w:rPr>
          <w:sz w:val="28"/>
          <w:szCs w:val="28"/>
        </w:rPr>
        <w:t>»</w:t>
      </w:r>
      <w:r w:rsidRPr="00BA10E1">
        <w:rPr>
          <w:sz w:val="28"/>
          <w:szCs w:val="28"/>
        </w:rPr>
        <w:t xml:space="preserve">, утверждённый распоряжением Правительства РФ от </w:t>
      </w:r>
      <w:r w:rsidR="00E325BD" w:rsidRPr="00BA10E1">
        <w:rPr>
          <w:sz w:val="28"/>
          <w:szCs w:val="28"/>
        </w:rPr>
        <w:t>0</w:t>
      </w:r>
      <w:r w:rsidR="0090792E" w:rsidRPr="00BA10E1">
        <w:rPr>
          <w:sz w:val="28"/>
          <w:szCs w:val="28"/>
        </w:rPr>
        <w:t>1.10.</w:t>
      </w:r>
      <w:r w:rsidRPr="00BA10E1">
        <w:rPr>
          <w:sz w:val="28"/>
          <w:szCs w:val="28"/>
        </w:rPr>
        <w:t>2021 №</w:t>
      </w:r>
      <w:r w:rsidR="000C2AF6" w:rsidRPr="00BA10E1">
        <w:rPr>
          <w:sz w:val="28"/>
          <w:szCs w:val="28"/>
        </w:rPr>
        <w:t xml:space="preserve"> </w:t>
      </w:r>
      <w:r w:rsidR="00E325BD" w:rsidRPr="00BA10E1">
        <w:rPr>
          <w:sz w:val="28"/>
          <w:szCs w:val="28"/>
        </w:rPr>
        <w:t>2765-р</w:t>
      </w:r>
      <w:r w:rsidR="00C23325" w:rsidRPr="00BA10E1">
        <w:rPr>
          <w:sz w:val="28"/>
          <w:szCs w:val="28"/>
        </w:rPr>
        <w:t>;</w:t>
      </w:r>
    </w:p>
    <w:p w:rsidR="00713B53" w:rsidRPr="00BA10E1" w:rsidRDefault="00E325BD" w:rsidP="00EE6CC1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п</w:t>
      </w:r>
      <w:r w:rsidR="000E1391" w:rsidRPr="00BA10E1">
        <w:rPr>
          <w:sz w:val="28"/>
          <w:szCs w:val="28"/>
        </w:rPr>
        <w:t>остановление Админист</w:t>
      </w:r>
      <w:r w:rsidR="0090792E" w:rsidRPr="00BA10E1">
        <w:rPr>
          <w:sz w:val="28"/>
          <w:szCs w:val="28"/>
        </w:rPr>
        <w:t>рации Приморского края от 27.12.</w:t>
      </w:r>
      <w:r w:rsidR="000E1391" w:rsidRPr="00BA10E1">
        <w:rPr>
          <w:sz w:val="28"/>
          <w:szCs w:val="28"/>
        </w:rPr>
        <w:t>2019</w:t>
      </w:r>
      <w:r w:rsidRPr="00BA10E1">
        <w:rPr>
          <w:sz w:val="28"/>
          <w:szCs w:val="28"/>
        </w:rPr>
        <w:t xml:space="preserve"> </w:t>
      </w:r>
      <w:r w:rsidR="000E1391" w:rsidRPr="00BA10E1">
        <w:rPr>
          <w:sz w:val="28"/>
          <w:szCs w:val="28"/>
        </w:rPr>
        <w:t>№ 932-па</w:t>
      </w:r>
      <w:r w:rsidR="000C2AF6" w:rsidRPr="00BA10E1">
        <w:rPr>
          <w:sz w:val="28"/>
          <w:szCs w:val="28"/>
        </w:rPr>
        <w:t xml:space="preserve"> </w:t>
      </w:r>
      <w:r w:rsidRPr="00BA10E1">
        <w:rPr>
          <w:sz w:val="28"/>
          <w:szCs w:val="28"/>
        </w:rPr>
        <w:t xml:space="preserve">(ред. от 09 июля </w:t>
      </w:r>
      <w:r w:rsidR="000E1391" w:rsidRPr="00BA10E1">
        <w:rPr>
          <w:sz w:val="28"/>
          <w:szCs w:val="28"/>
        </w:rPr>
        <w:t>2024</w:t>
      </w:r>
      <w:r w:rsidRPr="00BA10E1">
        <w:rPr>
          <w:sz w:val="28"/>
          <w:szCs w:val="28"/>
        </w:rPr>
        <w:t xml:space="preserve"> года</w:t>
      </w:r>
      <w:r w:rsidR="000E1391" w:rsidRPr="00BA10E1">
        <w:rPr>
          <w:sz w:val="28"/>
          <w:szCs w:val="28"/>
        </w:rPr>
        <w:t xml:space="preserve">) </w:t>
      </w:r>
      <w:r w:rsidR="0053774B" w:rsidRPr="00BA10E1">
        <w:rPr>
          <w:sz w:val="28"/>
          <w:szCs w:val="28"/>
        </w:rPr>
        <w:t>«</w:t>
      </w:r>
      <w:r w:rsidR="000E1391" w:rsidRPr="00BA10E1">
        <w:rPr>
          <w:sz w:val="28"/>
          <w:szCs w:val="28"/>
        </w:rPr>
        <w:t xml:space="preserve">Об утверждении государственной программ Приморского края </w:t>
      </w:r>
      <w:r w:rsidR="0053774B" w:rsidRPr="00BA10E1">
        <w:rPr>
          <w:sz w:val="28"/>
          <w:szCs w:val="28"/>
        </w:rPr>
        <w:t>«</w:t>
      </w:r>
      <w:r w:rsidR="000E1391" w:rsidRPr="00BA10E1">
        <w:rPr>
          <w:sz w:val="28"/>
          <w:szCs w:val="28"/>
        </w:rPr>
        <w:t>Развитие здравоохранения Приморского края</w:t>
      </w:r>
      <w:r w:rsidR="0053774B" w:rsidRPr="00BA10E1">
        <w:rPr>
          <w:sz w:val="28"/>
          <w:szCs w:val="28"/>
        </w:rPr>
        <w:t>»</w:t>
      </w:r>
      <w:r w:rsidR="000E1391" w:rsidRPr="00BA10E1">
        <w:rPr>
          <w:sz w:val="28"/>
          <w:szCs w:val="28"/>
        </w:rPr>
        <w:t>.</w:t>
      </w:r>
    </w:p>
    <w:p w:rsidR="00967FFC" w:rsidRDefault="00967FFC" w:rsidP="0051311D">
      <w:pPr>
        <w:tabs>
          <w:tab w:val="left" w:pos="709"/>
          <w:tab w:val="left" w:pos="5387"/>
        </w:tabs>
        <w:spacing w:line="360" w:lineRule="auto"/>
        <w:ind w:firstLine="709"/>
        <w:jc w:val="both"/>
        <w:rPr>
          <w:sz w:val="28"/>
          <w:szCs w:val="28"/>
        </w:rPr>
      </w:pPr>
    </w:p>
    <w:p w:rsidR="00D32752" w:rsidRPr="00967FFC" w:rsidRDefault="00967FFC" w:rsidP="0051311D">
      <w:pPr>
        <w:tabs>
          <w:tab w:val="left" w:pos="709"/>
          <w:tab w:val="left" w:pos="538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67FFC">
        <w:rPr>
          <w:b/>
          <w:sz w:val="28"/>
          <w:szCs w:val="28"/>
        </w:rPr>
        <w:t>1.3.</w:t>
      </w:r>
      <w:r w:rsidR="004129A0" w:rsidRPr="00967FFC">
        <w:rPr>
          <w:b/>
          <w:sz w:val="28"/>
          <w:szCs w:val="28"/>
        </w:rPr>
        <w:t xml:space="preserve"> </w:t>
      </w:r>
      <w:r w:rsidRPr="00967FFC">
        <w:rPr>
          <w:b/>
          <w:sz w:val="28"/>
          <w:szCs w:val="28"/>
        </w:rPr>
        <w:t>Цели муниципальной программы</w:t>
      </w:r>
      <w:r w:rsidR="004129A0" w:rsidRPr="00967FFC">
        <w:rPr>
          <w:b/>
          <w:sz w:val="28"/>
          <w:szCs w:val="28"/>
        </w:rPr>
        <w:t xml:space="preserve">: </w:t>
      </w:r>
    </w:p>
    <w:p w:rsidR="00D32752" w:rsidRPr="00BA10E1" w:rsidRDefault="00D32752" w:rsidP="0051311D">
      <w:pPr>
        <w:pStyle w:val="a3"/>
        <w:numPr>
          <w:ilvl w:val="0"/>
          <w:numId w:val="7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Достижение ожидаемой продолжительности жизни путем создания среды, способствующей сохранению и укреплению здоровья граждан </w:t>
      </w:r>
      <w:r w:rsidR="00BB4BDC" w:rsidRPr="00BA10E1">
        <w:rPr>
          <w:sz w:val="28"/>
          <w:szCs w:val="28"/>
        </w:rPr>
        <w:t xml:space="preserve">на </w:t>
      </w:r>
      <w:r w:rsidRPr="00BA10E1">
        <w:rPr>
          <w:sz w:val="28"/>
          <w:szCs w:val="28"/>
        </w:rPr>
        <w:t xml:space="preserve">территории </w:t>
      </w:r>
      <w:r w:rsidR="0090792E" w:rsidRPr="00BA10E1">
        <w:rPr>
          <w:sz w:val="28"/>
          <w:szCs w:val="28"/>
        </w:rPr>
        <w:t xml:space="preserve">Ольгинского </w:t>
      </w:r>
      <w:r w:rsidRPr="00BA10E1">
        <w:rPr>
          <w:sz w:val="28"/>
          <w:szCs w:val="28"/>
        </w:rPr>
        <w:t>муниципального округа.</w:t>
      </w:r>
    </w:p>
    <w:p w:rsidR="00D32752" w:rsidRDefault="00D32752" w:rsidP="0051311D">
      <w:pPr>
        <w:pStyle w:val="a3"/>
        <w:numPr>
          <w:ilvl w:val="0"/>
          <w:numId w:val="7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>Увеличение охвата населения профилактическими мероприятиями, направленными на снижение распространенности как неинфекционных, так и инфекционных заболеваний.</w:t>
      </w:r>
    </w:p>
    <w:p w:rsidR="002C02FD" w:rsidRPr="00BA10E1" w:rsidRDefault="002C02FD" w:rsidP="0051311D">
      <w:pPr>
        <w:pStyle w:val="a3"/>
        <w:numPr>
          <w:ilvl w:val="0"/>
          <w:numId w:val="7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Улучшение демографической ситуации и повышение рождаемости.</w:t>
      </w:r>
    </w:p>
    <w:p w:rsidR="00ED0ACC" w:rsidRPr="00BA10E1" w:rsidRDefault="004129A0" w:rsidP="0051311D">
      <w:pPr>
        <w:tabs>
          <w:tab w:val="left" w:pos="709"/>
          <w:tab w:val="left" w:pos="5387"/>
        </w:tabs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Действия, предусмотренные муниципальной программой, направлены на поддержание численности населения, укрепление здоровья и повышение уровня благосостояния жителей, а также на обеспечение стабильного прироста населения </w:t>
      </w:r>
      <w:r w:rsidR="0090792E" w:rsidRPr="00BA10E1">
        <w:rPr>
          <w:sz w:val="28"/>
          <w:szCs w:val="28"/>
        </w:rPr>
        <w:t xml:space="preserve">Ольгинского </w:t>
      </w:r>
      <w:r w:rsidR="00BB4BDC" w:rsidRPr="00BA10E1">
        <w:rPr>
          <w:sz w:val="28"/>
          <w:szCs w:val="28"/>
        </w:rPr>
        <w:t>муниципального округа</w:t>
      </w:r>
      <w:r w:rsidRPr="00BA10E1">
        <w:rPr>
          <w:sz w:val="28"/>
          <w:szCs w:val="28"/>
        </w:rPr>
        <w:t xml:space="preserve">. Ожидается снижение показателей смертности и увеличение </w:t>
      </w:r>
      <w:r w:rsidR="002C02FD">
        <w:rPr>
          <w:sz w:val="28"/>
          <w:szCs w:val="28"/>
        </w:rPr>
        <w:t>средней продолжительности жизни</w:t>
      </w:r>
      <w:r w:rsidRPr="00BA10E1">
        <w:rPr>
          <w:sz w:val="28"/>
          <w:szCs w:val="28"/>
        </w:rPr>
        <w:t>.</w:t>
      </w:r>
    </w:p>
    <w:p w:rsidR="00811FED" w:rsidRPr="00BA10E1" w:rsidRDefault="00811FED" w:rsidP="00EE6CC1">
      <w:pPr>
        <w:tabs>
          <w:tab w:val="left" w:pos="709"/>
          <w:tab w:val="left" w:pos="5387"/>
        </w:tabs>
        <w:jc w:val="both"/>
        <w:rPr>
          <w:sz w:val="28"/>
          <w:szCs w:val="28"/>
        </w:rPr>
      </w:pPr>
    </w:p>
    <w:p w:rsidR="00E17636" w:rsidRPr="00BA10E1" w:rsidRDefault="00967FFC" w:rsidP="00EE6CC1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1.4</w:t>
      </w:r>
      <w:r w:rsidR="00E17636" w:rsidRPr="00BA10E1">
        <w:rPr>
          <w:b/>
          <w:sz w:val="28"/>
          <w:szCs w:val="28"/>
        </w:rPr>
        <w:t>. Задачи муниципального управления, способы их эффективного решения в сфере реализации муниципальной программы</w:t>
      </w:r>
    </w:p>
    <w:p w:rsidR="001243B1" w:rsidRPr="00BA10E1" w:rsidRDefault="00E17636" w:rsidP="00E325BD">
      <w:pPr>
        <w:tabs>
          <w:tab w:val="left" w:pos="1980"/>
        </w:tabs>
        <w:spacing w:line="360" w:lineRule="auto"/>
        <w:ind w:firstLine="709"/>
        <w:jc w:val="both"/>
        <w:rPr>
          <w:sz w:val="28"/>
          <w:szCs w:val="28"/>
        </w:rPr>
      </w:pPr>
      <w:r w:rsidRPr="00BA10E1">
        <w:rPr>
          <w:sz w:val="28"/>
          <w:szCs w:val="28"/>
        </w:rPr>
        <w:t xml:space="preserve">Программа является инструментом муниципального управления в сфере укрепления общественного </w:t>
      </w:r>
      <w:r w:rsidR="000C2AF6" w:rsidRPr="00BA10E1">
        <w:rPr>
          <w:sz w:val="28"/>
          <w:szCs w:val="28"/>
        </w:rPr>
        <w:t>здоровья и</w:t>
      </w:r>
      <w:r w:rsidRPr="00BA10E1">
        <w:rPr>
          <w:bCs/>
          <w:sz w:val="28"/>
          <w:szCs w:val="28"/>
        </w:rPr>
        <w:t xml:space="preserve"> основывается на принципах проектного управления.</w:t>
      </w:r>
    </w:p>
    <w:p w:rsidR="00554C0D" w:rsidRPr="00BA10E1" w:rsidRDefault="00554C0D" w:rsidP="00E325BD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Программа включает в себя следующие задачи:</w:t>
      </w:r>
    </w:p>
    <w:p w:rsidR="00D8159B" w:rsidRPr="00BA10E1" w:rsidRDefault="0090792E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 xml:space="preserve">формирование </w:t>
      </w:r>
      <w:r w:rsidR="0042577C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среды, способствующей ведению гр</w:t>
      </w:r>
      <w:r w:rsidR="003C7A00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ажданами здорового образа жизни;</w:t>
      </w:r>
    </w:p>
    <w:p w:rsidR="00FB5BF4" w:rsidRPr="00BA10E1" w:rsidRDefault="008D6FB8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мотивирование граждан к ведению здорового образа жизни посредством проведения информационно-коммуникационных мероприятий</w:t>
      </w:r>
      <w:r w:rsidR="00E56B32" w:rsidRPr="00BA10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B32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с привлечением социально ориентированных некоммерческих организаций и добровольческих (волонтерских) движений</w:t>
      </w:r>
      <w:r w:rsidR="00D8159B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;</w:t>
      </w:r>
    </w:p>
    <w:p w:rsidR="00D8159B" w:rsidRPr="00BA10E1" w:rsidRDefault="00FE51AC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развитие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</w:r>
      <w:r w:rsidR="00D8159B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;</w:t>
      </w:r>
    </w:p>
    <w:p w:rsidR="00765310" w:rsidRPr="00BA10E1" w:rsidRDefault="00D8159B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в</w:t>
      </w:r>
      <w:r w:rsidR="00EC7B38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недрение корпоративных программ, содержащие наилучшие практики по укреплению</w:t>
      </w:r>
      <w:r w:rsidR="004D7F6A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 xml:space="preserve"> </w:t>
      </w:r>
      <w:r w:rsidR="00EC7B38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здоровья работников</w:t>
      </w:r>
      <w:r w:rsidR="009F5928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.</w:t>
      </w:r>
    </w:p>
    <w:p w:rsidR="0097131F" w:rsidRPr="00BA10E1" w:rsidRDefault="00765310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создание условий для оказания медицинской помощи населению и укрепления общественного здоровья.</w:t>
      </w:r>
    </w:p>
    <w:p w:rsidR="00D8159B" w:rsidRDefault="00FE51AC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hAnsi="Times New Roman" w:cs="Times New Roman"/>
          <w:b w:val="0"/>
          <w:sz w:val="28"/>
          <w:szCs w:val="28"/>
        </w:rPr>
        <w:t>проведение оздоровительных и профилактических мероприятий для детей и подростков, а также информационно-профилактических кампаний по укреплен</w:t>
      </w:r>
      <w:r w:rsidR="009F5928" w:rsidRPr="00BA10E1">
        <w:rPr>
          <w:rFonts w:ascii="Times New Roman" w:hAnsi="Times New Roman" w:cs="Times New Roman"/>
          <w:b w:val="0"/>
          <w:sz w:val="28"/>
          <w:szCs w:val="28"/>
        </w:rPr>
        <w:t xml:space="preserve">ию семьи и активному долголетию </w:t>
      </w:r>
      <w:r w:rsidR="009F5928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с привлечением социально ориентированных некоммерческих организаций и добровол</w:t>
      </w:r>
      <w:r w:rsidR="0097131F" w:rsidRPr="00BA10E1">
        <w:rPr>
          <w:rFonts w:ascii="Times New Roman" w:eastAsia="Arial Unicode MS" w:hAnsi="Times New Roman" w:cs="Times New Roman"/>
          <w:b w:val="0"/>
          <w:bCs w:val="0"/>
          <w:spacing w:val="0"/>
          <w:sz w:val="28"/>
          <w:szCs w:val="28"/>
          <w:lang w:eastAsia="ru-RU"/>
        </w:rPr>
        <w:t>ьческих (волонтерских) движений.</w:t>
      </w:r>
    </w:p>
    <w:p w:rsidR="009F5928" w:rsidRPr="00BA10E1" w:rsidRDefault="009F5928" w:rsidP="00D8159B">
      <w:pPr>
        <w:pStyle w:val="21"/>
        <w:spacing w:after="0" w:line="240" w:lineRule="auto"/>
        <w:ind w:left="971" w:right="-1"/>
        <w:jc w:val="both"/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</w:pPr>
    </w:p>
    <w:p w:rsidR="00E325BD" w:rsidRPr="00BA10E1" w:rsidRDefault="009A5BC9" w:rsidP="00E325BD">
      <w:pPr>
        <w:pStyle w:val="21"/>
        <w:spacing w:after="0" w:line="240" w:lineRule="auto"/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>1.</w:t>
      </w:r>
      <w:r w:rsidR="00967FFC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>5</w:t>
      </w:r>
      <w:r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 xml:space="preserve">. Задачи реализации </w:t>
      </w:r>
      <w:r w:rsidR="00F37BDE"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>муниципальной</w:t>
      </w:r>
      <w:r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 xml:space="preserve"> программы, определенные </w:t>
      </w:r>
    </w:p>
    <w:p w:rsidR="00D8159B" w:rsidRPr="00BA10E1" w:rsidRDefault="009A5BC9" w:rsidP="00E325BD">
      <w:pPr>
        <w:pStyle w:val="21"/>
        <w:spacing w:line="240" w:lineRule="auto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>в</w:t>
      </w:r>
      <w:r w:rsidR="00E325BD"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 xml:space="preserve"> </w:t>
      </w:r>
      <w:r w:rsidRPr="00BA10E1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>соответствии с национальными целями</w:t>
      </w:r>
    </w:p>
    <w:p w:rsidR="00D84ECD" w:rsidRPr="00BA10E1" w:rsidRDefault="002A4E90" w:rsidP="00E325BD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10E1">
        <w:rPr>
          <w:rFonts w:ascii="Times New Roman" w:hAnsi="Times New Roman" w:cs="Times New Roman"/>
          <w:b w:val="0"/>
          <w:sz w:val="28"/>
          <w:szCs w:val="28"/>
        </w:rPr>
        <w:t xml:space="preserve">Указом Президента Российской Федерации от </w:t>
      </w:r>
      <w:r w:rsidR="00632627" w:rsidRPr="00BA10E1">
        <w:rPr>
          <w:rFonts w:ascii="Times New Roman" w:hAnsi="Times New Roman" w:cs="Times New Roman"/>
          <w:b w:val="0"/>
          <w:sz w:val="28"/>
          <w:szCs w:val="28"/>
        </w:rPr>
        <w:t>07</w:t>
      </w:r>
      <w:r w:rsidR="0090792E" w:rsidRPr="00BA10E1">
        <w:rPr>
          <w:rFonts w:ascii="Times New Roman" w:hAnsi="Times New Roman" w:cs="Times New Roman"/>
          <w:b w:val="0"/>
          <w:sz w:val="28"/>
          <w:szCs w:val="28"/>
        </w:rPr>
        <w:t>.05.</w:t>
      </w:r>
      <w:r w:rsidRPr="00BA10E1">
        <w:rPr>
          <w:rFonts w:ascii="Times New Roman" w:hAnsi="Times New Roman" w:cs="Times New Roman"/>
          <w:b w:val="0"/>
          <w:sz w:val="28"/>
          <w:szCs w:val="28"/>
        </w:rPr>
        <w:t>202</w:t>
      </w:r>
      <w:r w:rsidR="00632627" w:rsidRPr="00BA10E1">
        <w:rPr>
          <w:rFonts w:ascii="Times New Roman" w:hAnsi="Times New Roman" w:cs="Times New Roman"/>
          <w:b w:val="0"/>
          <w:sz w:val="28"/>
          <w:szCs w:val="28"/>
        </w:rPr>
        <w:t>4</w:t>
      </w:r>
      <w:r w:rsidRPr="00BA10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08AB" w:rsidRPr="00BA10E1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A10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2627" w:rsidRPr="00BA10E1">
        <w:rPr>
          <w:rFonts w:ascii="Times New Roman" w:hAnsi="Times New Roman" w:cs="Times New Roman"/>
          <w:b w:val="0"/>
          <w:sz w:val="28"/>
          <w:szCs w:val="28"/>
        </w:rPr>
        <w:t>309</w:t>
      </w:r>
      <w:r w:rsidRPr="00BA10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774B" w:rsidRPr="00BA10E1">
        <w:rPr>
          <w:rFonts w:ascii="Times New Roman" w:hAnsi="Times New Roman" w:cs="Times New Roman"/>
          <w:b w:val="0"/>
          <w:sz w:val="28"/>
          <w:szCs w:val="28"/>
        </w:rPr>
        <w:t>«</w:t>
      </w:r>
      <w:r w:rsidRPr="00BA10E1">
        <w:rPr>
          <w:rFonts w:ascii="Times New Roman" w:hAnsi="Times New Roman" w:cs="Times New Roman"/>
          <w:b w:val="0"/>
          <w:sz w:val="28"/>
          <w:szCs w:val="28"/>
        </w:rPr>
        <w:t>О национальных целях развития Российской Федерации на период до 2030 года</w:t>
      </w:r>
      <w:r w:rsidR="00632627" w:rsidRPr="00BA10E1">
        <w:rPr>
          <w:sz w:val="28"/>
          <w:szCs w:val="28"/>
        </w:rPr>
        <w:t xml:space="preserve"> </w:t>
      </w:r>
      <w:r w:rsidR="00632627" w:rsidRPr="00BA10E1">
        <w:rPr>
          <w:rFonts w:ascii="Times New Roman" w:hAnsi="Times New Roman" w:cs="Times New Roman"/>
          <w:b w:val="0"/>
          <w:sz w:val="28"/>
          <w:szCs w:val="28"/>
        </w:rPr>
        <w:t>и на перспективу до 2036 года</w:t>
      </w:r>
      <w:r w:rsidR="0053774B" w:rsidRPr="00BA10E1">
        <w:rPr>
          <w:rFonts w:ascii="Times New Roman" w:hAnsi="Times New Roman" w:cs="Times New Roman"/>
          <w:b w:val="0"/>
          <w:sz w:val="28"/>
          <w:szCs w:val="28"/>
        </w:rPr>
        <w:t>»</w:t>
      </w:r>
      <w:r w:rsidRPr="00BA10E1">
        <w:rPr>
          <w:rFonts w:ascii="Times New Roman" w:hAnsi="Times New Roman" w:cs="Times New Roman"/>
          <w:b w:val="0"/>
          <w:sz w:val="28"/>
          <w:szCs w:val="28"/>
        </w:rPr>
        <w:t xml:space="preserve"> определена национальная цель </w:t>
      </w:r>
      <w:r w:rsidR="0053774B" w:rsidRPr="00BA10E1">
        <w:rPr>
          <w:rFonts w:ascii="Times New Roman" w:hAnsi="Times New Roman" w:cs="Times New Roman"/>
          <w:b w:val="0"/>
          <w:sz w:val="28"/>
          <w:szCs w:val="28"/>
        </w:rPr>
        <w:t>«</w:t>
      </w:r>
      <w:r w:rsidR="0054462E" w:rsidRPr="00BA10E1">
        <w:rPr>
          <w:rFonts w:ascii="Times New Roman" w:hAnsi="Times New Roman" w:cs="Times New Roman"/>
          <w:b w:val="0"/>
          <w:sz w:val="28"/>
          <w:szCs w:val="28"/>
        </w:rPr>
        <w:t xml:space="preserve">сохранение населения, укрепление здоровья и повышение благополучия людей, поддержка </w:t>
      </w:r>
      <w:r w:rsidR="0054462E" w:rsidRPr="00BA10E1">
        <w:rPr>
          <w:rFonts w:ascii="Times New Roman" w:hAnsi="Times New Roman" w:cs="Times New Roman"/>
          <w:b w:val="0"/>
          <w:sz w:val="28"/>
          <w:szCs w:val="28"/>
        </w:rPr>
        <w:lastRenderedPageBreak/>
        <w:t>семьи»</w:t>
      </w:r>
      <w:r w:rsidR="00D84ECD" w:rsidRPr="00BA10E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A4E90" w:rsidRPr="00BA10E1" w:rsidRDefault="002A4E90" w:rsidP="00E325BD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Достижению эт</w:t>
      </w:r>
      <w:r w:rsidR="00D95A8D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ой</w:t>
      </w: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 целей будет способствовать решение следующих задач:</w:t>
      </w:r>
    </w:p>
    <w:p w:rsidR="007708AB" w:rsidRPr="00BA10E1" w:rsidRDefault="002A4E90" w:rsidP="00E325BD">
      <w:pPr>
        <w:pStyle w:val="2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формирование у населения </w:t>
      </w:r>
      <w:r w:rsidR="0090792E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Ольгинского </w:t>
      </w:r>
      <w:r w:rsidR="00D84ECD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муниципального округа </w:t>
      </w: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культуры здоровья и повышение мотивации к сохранению своего здоровья;</w:t>
      </w:r>
    </w:p>
    <w:p w:rsidR="00D84ECD" w:rsidRPr="00BA10E1" w:rsidRDefault="002A4E90" w:rsidP="00E325BD">
      <w:pPr>
        <w:pStyle w:val="2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снижение смертности от социально значимых заболеваний на территории </w:t>
      </w:r>
      <w:r w:rsidR="0090792E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Ольгинского </w:t>
      </w:r>
      <w:r w:rsidR="00D84ECD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муниципального округа</w:t>
      </w: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;</w:t>
      </w:r>
    </w:p>
    <w:p w:rsidR="00967FFC" w:rsidRPr="00967FFC" w:rsidRDefault="002A4E90" w:rsidP="00E13839">
      <w:pPr>
        <w:pStyle w:val="2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</w:pP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дальнейшее совершенствование иммунопрофилактики и вакцинации населения </w:t>
      </w:r>
      <w:r w:rsidR="0090792E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 xml:space="preserve">Ольгинского </w:t>
      </w:r>
      <w:r w:rsidR="00D84ECD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муниципального округа</w:t>
      </w:r>
      <w:r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, направленное на ограничение распространения и ликвидацию инфекционных болезней</w:t>
      </w:r>
      <w:r w:rsidR="0053774B" w:rsidRPr="00BA10E1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.</w:t>
      </w:r>
    </w:p>
    <w:p w:rsidR="00967FFC" w:rsidRDefault="00967FFC" w:rsidP="00967FFC">
      <w:pPr>
        <w:pStyle w:val="21"/>
        <w:tabs>
          <w:tab w:val="left" w:pos="993"/>
        </w:tabs>
        <w:spacing w:after="0" w:line="360" w:lineRule="auto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</w:p>
    <w:p w:rsidR="00967FFC" w:rsidRPr="00967FFC" w:rsidRDefault="00967FFC" w:rsidP="00967FFC">
      <w:pPr>
        <w:pStyle w:val="21"/>
        <w:tabs>
          <w:tab w:val="left" w:pos="993"/>
        </w:tabs>
        <w:spacing w:after="0" w:line="360" w:lineRule="auto"/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</w:pPr>
      <w:r w:rsidRPr="00967FFC">
        <w:rPr>
          <w:rFonts w:ascii="Times New Roman" w:eastAsia="Arial Unicode MS" w:hAnsi="Times New Roman" w:cs="Arial Unicode MS"/>
          <w:bCs w:val="0"/>
          <w:spacing w:val="0"/>
          <w:sz w:val="28"/>
          <w:szCs w:val="28"/>
          <w:lang w:eastAsia="ru-RU"/>
        </w:rPr>
        <w:t>1.6. Срок реализации муниципальной программы</w:t>
      </w:r>
    </w:p>
    <w:p w:rsidR="00967FFC" w:rsidRDefault="00967FFC" w:rsidP="00967FFC">
      <w:pPr>
        <w:pStyle w:val="21"/>
        <w:tabs>
          <w:tab w:val="left" w:pos="993"/>
        </w:tabs>
        <w:spacing w:after="0" w:line="360" w:lineRule="auto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</w:p>
    <w:p w:rsidR="00967FFC" w:rsidRDefault="00967FFC" w:rsidP="00967FFC">
      <w:pPr>
        <w:pStyle w:val="21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8"/>
          <w:lang w:eastAsia="ru-RU"/>
        </w:rPr>
        <w:t>Срок реализации муниципальной программы с 2023 года по 2028 год.</w:t>
      </w:r>
    </w:p>
    <w:p w:rsidR="00AB307B" w:rsidRDefault="00E325BD" w:rsidP="00967FFC">
      <w:pPr>
        <w:pStyle w:val="21"/>
        <w:tabs>
          <w:tab w:val="left" w:pos="993"/>
        </w:tabs>
        <w:spacing w:after="0" w:line="360" w:lineRule="auto"/>
        <w:jc w:val="both"/>
      </w:pPr>
      <w:r w:rsidRPr="00BA10E1">
        <w:br w:type="page"/>
      </w:r>
    </w:p>
    <w:p w:rsidR="00967FFC" w:rsidRPr="00B35501" w:rsidRDefault="00967FFC" w:rsidP="00AB307B">
      <w:pPr>
        <w:sectPr w:rsidR="00967FFC" w:rsidRPr="00B35501" w:rsidSect="001F6E3D">
          <w:headerReference w:type="even" r:id="rId9"/>
          <w:headerReference w:type="default" r:id="rId10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</w:p>
    <w:p w:rsidR="00967FFC" w:rsidRDefault="00B4531F" w:rsidP="00967FFC">
      <w:pPr>
        <w:tabs>
          <w:tab w:val="center" w:pos="7568"/>
          <w:tab w:val="left" w:pos="13425"/>
        </w:tabs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  <w:r w:rsidR="00967FFC">
        <w:rPr>
          <w:b/>
          <w:sz w:val="26"/>
          <w:szCs w:val="26"/>
        </w:rPr>
        <w:t xml:space="preserve">Приложение </w:t>
      </w:r>
    </w:p>
    <w:p w:rsidR="00967FFC" w:rsidRDefault="00967FFC" w:rsidP="00967FFC">
      <w:pPr>
        <w:tabs>
          <w:tab w:val="center" w:pos="7568"/>
          <w:tab w:val="left" w:pos="13425"/>
        </w:tabs>
        <w:jc w:val="right"/>
        <w:rPr>
          <w:b/>
          <w:sz w:val="26"/>
          <w:szCs w:val="26"/>
        </w:rPr>
      </w:pPr>
    </w:p>
    <w:p w:rsidR="001D67B7" w:rsidRDefault="00967FFC" w:rsidP="00967FFC">
      <w:pPr>
        <w:tabs>
          <w:tab w:val="center" w:pos="7568"/>
          <w:tab w:val="left" w:pos="1342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Целевые п</w:t>
      </w:r>
      <w:r w:rsidR="00AB307B">
        <w:rPr>
          <w:b/>
          <w:sz w:val="26"/>
          <w:szCs w:val="26"/>
        </w:rPr>
        <w:t>оказатели</w:t>
      </w:r>
      <w:r>
        <w:rPr>
          <w:b/>
          <w:sz w:val="26"/>
          <w:szCs w:val="26"/>
        </w:rPr>
        <w:t xml:space="preserve"> (индикаторы)</w:t>
      </w:r>
      <w:r w:rsidR="00AB307B" w:rsidRPr="00765B01">
        <w:rPr>
          <w:b/>
          <w:sz w:val="26"/>
          <w:szCs w:val="26"/>
        </w:rPr>
        <w:t xml:space="preserve"> </w:t>
      </w:r>
      <w:r w:rsidR="00AB307B" w:rsidRPr="00B35501">
        <w:rPr>
          <w:b/>
          <w:sz w:val="26"/>
          <w:szCs w:val="26"/>
        </w:rPr>
        <w:t xml:space="preserve">муниципальной программы </w:t>
      </w:r>
      <w:r w:rsidR="001D67B7">
        <w:rPr>
          <w:b/>
          <w:sz w:val="26"/>
          <w:szCs w:val="26"/>
        </w:rPr>
        <w:t xml:space="preserve">Ольгинского </w:t>
      </w:r>
      <w:r w:rsidR="00AB307B" w:rsidRPr="00B35501">
        <w:rPr>
          <w:b/>
          <w:sz w:val="26"/>
          <w:szCs w:val="26"/>
        </w:rPr>
        <w:t>муниципального округа</w:t>
      </w:r>
    </w:p>
    <w:p w:rsidR="00E325BD" w:rsidRDefault="00AB307B" w:rsidP="00E325BD">
      <w:pPr>
        <w:jc w:val="center"/>
        <w:rPr>
          <w:b/>
          <w:sz w:val="26"/>
          <w:szCs w:val="26"/>
        </w:rPr>
      </w:pPr>
      <w:r w:rsidRPr="00B35501">
        <w:rPr>
          <w:b/>
          <w:sz w:val="26"/>
          <w:szCs w:val="26"/>
        </w:rPr>
        <w:t xml:space="preserve">«Укрепление общественного здоровья </w:t>
      </w:r>
    </w:p>
    <w:p w:rsidR="00BA4A71" w:rsidRDefault="00BA4A71" w:rsidP="00E325BD">
      <w:pPr>
        <w:spacing w:line="360" w:lineRule="auto"/>
        <w:rPr>
          <w:b/>
          <w:sz w:val="26"/>
          <w:szCs w:val="26"/>
        </w:rPr>
      </w:pPr>
    </w:p>
    <w:tbl>
      <w:tblPr>
        <w:tblStyle w:val="a9"/>
        <w:tblW w:w="15291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1847"/>
        <w:gridCol w:w="943"/>
        <w:gridCol w:w="708"/>
        <w:gridCol w:w="709"/>
        <w:gridCol w:w="851"/>
        <w:gridCol w:w="850"/>
        <w:gridCol w:w="851"/>
        <w:gridCol w:w="850"/>
        <w:gridCol w:w="2602"/>
        <w:gridCol w:w="2120"/>
        <w:gridCol w:w="2411"/>
      </w:tblGrid>
      <w:tr w:rsidR="002F0C55" w:rsidRPr="00FC3CC0" w:rsidTr="005512BE">
        <w:trPr>
          <w:trHeight w:val="211"/>
          <w:jc w:val="center"/>
        </w:trPr>
        <w:tc>
          <w:tcPr>
            <w:tcW w:w="549" w:type="dxa"/>
            <w:vMerge w:val="restart"/>
          </w:tcPr>
          <w:p w:rsidR="00AB307B" w:rsidRDefault="00E325BD" w:rsidP="00AB307B">
            <w:pPr>
              <w:pStyle w:val="ConsPlusNormal"/>
              <w:ind w:right="-38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B307B" w:rsidRPr="00FC3CC0" w:rsidRDefault="00AB307B" w:rsidP="00AB307B">
            <w:pPr>
              <w:pStyle w:val="ConsPlusNormal"/>
              <w:ind w:right="-385" w:firstLine="0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7" w:type="dxa"/>
            <w:vMerge w:val="restart"/>
          </w:tcPr>
          <w:p w:rsidR="00AB307B" w:rsidRPr="00FC3CC0" w:rsidRDefault="00AB307B" w:rsidP="00AB307B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AB307B" w:rsidRPr="00FC3CC0" w:rsidRDefault="00AB307B" w:rsidP="00AB307B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943" w:type="dxa"/>
            <w:vMerge w:val="restart"/>
          </w:tcPr>
          <w:p w:rsidR="00AB307B" w:rsidRDefault="00AB307B" w:rsidP="00AB307B">
            <w:pPr>
              <w:pStyle w:val="ConsPlusNormal"/>
              <w:ind w:hanging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  <w:p w:rsidR="00AB307B" w:rsidRPr="00FC3CC0" w:rsidRDefault="00AB307B" w:rsidP="00AB307B">
            <w:pPr>
              <w:pStyle w:val="ConsPlusNormal"/>
              <w:ind w:hanging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 </w:t>
            </w:r>
            <w:hyperlink r:id="rId11">
              <w:r w:rsidRPr="00FC3CC0">
                <w:rPr>
                  <w:rFonts w:ascii="Times New Roman" w:hAnsi="Times New Roman" w:cs="Times New Roman"/>
                </w:rPr>
                <w:t>ОКЕИ</w:t>
              </w:r>
            </w:hyperlink>
            <w:r w:rsidRPr="00FC3C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9" w:type="dxa"/>
            <w:gridSpan w:val="6"/>
          </w:tcPr>
          <w:p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602" w:type="dxa"/>
          </w:tcPr>
          <w:p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Документ</w:t>
            </w:r>
          </w:p>
          <w:p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 </w:t>
            </w:r>
            <w:hyperlink w:anchor="P464">
              <w:r w:rsidRPr="00FC3CC0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2120" w:type="dxa"/>
          </w:tcPr>
          <w:p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Ответст</w:t>
            </w:r>
            <w:r>
              <w:rPr>
                <w:rFonts w:ascii="Times New Roman" w:hAnsi="Times New Roman" w:cs="Times New Roman"/>
              </w:rPr>
              <w:t>венный за достижение показателя</w:t>
            </w:r>
            <w:r w:rsidRPr="00FC3CC0">
              <w:rPr>
                <w:rFonts w:ascii="Times New Roman" w:hAnsi="Times New Roman" w:cs="Times New Roman"/>
              </w:rPr>
              <w:t xml:space="preserve"> </w:t>
            </w:r>
            <w:hyperlink w:anchor="P465">
              <w:r w:rsidRPr="00FC3CC0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411" w:type="dxa"/>
          </w:tcPr>
          <w:p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Связь с п</w:t>
            </w:r>
            <w:r>
              <w:rPr>
                <w:rFonts w:ascii="Times New Roman" w:hAnsi="Times New Roman" w:cs="Times New Roman"/>
              </w:rPr>
              <w:t xml:space="preserve">оказателями национальных целей  </w:t>
            </w:r>
            <w:hyperlink w:anchor="P466">
              <w:r w:rsidRPr="00FC3CC0">
                <w:rPr>
                  <w:rFonts w:ascii="Times New Roman" w:hAnsi="Times New Roman" w:cs="Times New Roman"/>
                </w:rPr>
                <w:t>&lt;3&gt;</w:t>
              </w:r>
            </w:hyperlink>
          </w:p>
        </w:tc>
      </w:tr>
      <w:tr w:rsidR="005512BE" w:rsidRPr="00FC3CC0" w:rsidTr="005512BE">
        <w:trPr>
          <w:trHeight w:val="648"/>
          <w:jc w:val="center"/>
        </w:trPr>
        <w:tc>
          <w:tcPr>
            <w:tcW w:w="549" w:type="dxa"/>
            <w:vMerge/>
          </w:tcPr>
          <w:p w:rsidR="00AB307B" w:rsidRPr="00FC3CC0" w:rsidRDefault="00AB307B" w:rsidP="00AB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</w:tcPr>
          <w:p w:rsidR="00AB307B" w:rsidRPr="00FC3CC0" w:rsidRDefault="00AB307B" w:rsidP="00AB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vMerge/>
          </w:tcPr>
          <w:p w:rsidR="00AB307B" w:rsidRPr="00FC3CC0" w:rsidRDefault="00AB307B" w:rsidP="00AB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B307B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Базовое </w:t>
            </w:r>
          </w:p>
          <w:p w:rsidR="00AB307B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C3CC0">
              <w:rPr>
                <w:rFonts w:ascii="Times New Roman" w:hAnsi="Times New Roman" w:cs="Times New Roman"/>
              </w:rPr>
              <w:t>начение</w:t>
            </w:r>
          </w:p>
          <w:p w:rsidR="00AB307B" w:rsidRPr="00FC3CC0" w:rsidRDefault="00AB307B" w:rsidP="005438CC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</w:t>
            </w:r>
            <w:r w:rsidR="005438C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709" w:type="dxa"/>
          </w:tcPr>
          <w:p w:rsidR="00AB307B" w:rsidRPr="00FC3CC0" w:rsidRDefault="00AB307B" w:rsidP="00E61E72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61E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AB307B" w:rsidRPr="00FC3CC0" w:rsidRDefault="00AB307B" w:rsidP="00E61E72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61E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AB307B" w:rsidRPr="00FC3CC0" w:rsidRDefault="00AB307B" w:rsidP="005438CC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438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AB307B" w:rsidRPr="00FC3CC0" w:rsidRDefault="00AB307B" w:rsidP="005438CC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438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AB307B" w:rsidRPr="00FC3CC0" w:rsidRDefault="00AB307B" w:rsidP="005438CC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438C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02" w:type="dxa"/>
          </w:tcPr>
          <w:p w:rsidR="00AB307B" w:rsidRPr="00FC3CC0" w:rsidRDefault="00AB307B" w:rsidP="00AB307B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AB307B" w:rsidRPr="00FC3CC0" w:rsidRDefault="00AB307B" w:rsidP="00AB307B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AB307B" w:rsidRPr="00FC3CC0" w:rsidRDefault="00AB307B" w:rsidP="00AB307B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2BE" w:rsidRPr="00FC3CC0" w:rsidTr="005512BE">
        <w:trPr>
          <w:trHeight w:val="377"/>
          <w:jc w:val="center"/>
        </w:trPr>
        <w:tc>
          <w:tcPr>
            <w:tcW w:w="549" w:type="dxa"/>
          </w:tcPr>
          <w:p w:rsidR="00AB307B" w:rsidRPr="00FC3CC0" w:rsidRDefault="00AB307B" w:rsidP="00AB3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7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2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0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1" w:type="dxa"/>
          </w:tcPr>
          <w:p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B307B" w:rsidRPr="00FC3CC0" w:rsidTr="00E325BD">
        <w:trPr>
          <w:trHeight w:val="553"/>
          <w:jc w:val="center"/>
        </w:trPr>
        <w:tc>
          <w:tcPr>
            <w:tcW w:w="15291" w:type="dxa"/>
            <w:gridSpan w:val="12"/>
          </w:tcPr>
          <w:p w:rsidR="00AB307B" w:rsidRPr="00B845D2" w:rsidRDefault="00652580" w:rsidP="002C02FD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549E2">
              <w:rPr>
                <w:rFonts w:ascii="Times New Roman" w:hAnsi="Times New Roman" w:cs="Times New Roman"/>
                <w:b/>
              </w:rPr>
              <w:t>1.</w:t>
            </w:r>
            <w:r w:rsidR="00C811A0" w:rsidRPr="004549E2">
              <w:rPr>
                <w:rFonts w:ascii="Times New Roman" w:hAnsi="Times New Roman" w:cs="Times New Roman"/>
                <w:b/>
              </w:rPr>
              <w:t xml:space="preserve"> Цель</w:t>
            </w:r>
            <w:r w:rsidR="00E325BD">
              <w:rPr>
                <w:rFonts w:ascii="Times New Roman" w:hAnsi="Times New Roman" w:cs="Times New Roman"/>
                <w:b/>
              </w:rPr>
              <w:t xml:space="preserve"> </w:t>
            </w:r>
            <w:r w:rsidR="00034D2A" w:rsidRPr="004549E2">
              <w:rPr>
                <w:rFonts w:ascii="Times New Roman" w:hAnsi="Times New Roman" w:cs="Times New Roman"/>
                <w:b/>
              </w:rPr>
              <w:t>-</w:t>
            </w:r>
            <w:r w:rsidR="00C811A0" w:rsidRPr="004549E2">
              <w:rPr>
                <w:rFonts w:ascii="Times New Roman" w:hAnsi="Times New Roman" w:cs="Times New Roman"/>
                <w:b/>
              </w:rPr>
              <w:t xml:space="preserve"> </w:t>
            </w:r>
            <w:r w:rsidRPr="004549E2">
              <w:rPr>
                <w:rFonts w:ascii="Times New Roman" w:hAnsi="Times New Roman" w:cs="Times New Roman"/>
                <w:b/>
              </w:rPr>
              <w:t xml:space="preserve">Достижение ожидаемой продолжительности жизни путем создания среды, способствующей сохранению и укреплению здоровья граждан территории </w:t>
            </w:r>
            <w:r w:rsidR="001D67B7">
              <w:rPr>
                <w:rFonts w:ascii="Times New Roman" w:hAnsi="Times New Roman" w:cs="Times New Roman"/>
                <w:b/>
              </w:rPr>
              <w:t xml:space="preserve">Ольгинского </w:t>
            </w:r>
            <w:r w:rsidRPr="004549E2">
              <w:rPr>
                <w:rFonts w:ascii="Times New Roman" w:hAnsi="Times New Roman" w:cs="Times New Roman"/>
                <w:b/>
              </w:rPr>
              <w:t>муници</w:t>
            </w:r>
            <w:r w:rsidR="005B7922" w:rsidRPr="004549E2">
              <w:rPr>
                <w:rFonts w:ascii="Times New Roman" w:hAnsi="Times New Roman" w:cs="Times New Roman"/>
                <w:b/>
              </w:rPr>
              <w:t xml:space="preserve">пального округа </w:t>
            </w:r>
          </w:p>
        </w:tc>
      </w:tr>
      <w:tr w:rsidR="005512BE" w:rsidRPr="00FC3CC0" w:rsidTr="005512BE">
        <w:trPr>
          <w:trHeight w:val="2390"/>
          <w:jc w:val="center"/>
        </w:trPr>
        <w:tc>
          <w:tcPr>
            <w:tcW w:w="549" w:type="dxa"/>
          </w:tcPr>
          <w:p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B307B" w:rsidRPr="005438CC" w:rsidRDefault="004A173E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A173E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 xml:space="preserve">ичество созданных на территории </w:t>
            </w:r>
            <w:r w:rsidR="001D67B7">
              <w:rPr>
                <w:rFonts w:ascii="Times New Roman" w:hAnsi="Times New Roman" w:cs="Times New Roman"/>
              </w:rPr>
              <w:t xml:space="preserve">Ольгинского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4A173E">
              <w:rPr>
                <w:rFonts w:ascii="Times New Roman" w:hAnsi="Times New Roman" w:cs="Times New Roman"/>
              </w:rPr>
              <w:t>округа корпоративных программ укрепления здоровья</w:t>
            </w:r>
          </w:p>
        </w:tc>
        <w:tc>
          <w:tcPr>
            <w:tcW w:w="943" w:type="dxa"/>
          </w:tcPr>
          <w:p w:rsidR="00AB307B" w:rsidRPr="00612FB1" w:rsidRDefault="00BB4BDC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8" w:type="dxa"/>
          </w:tcPr>
          <w:p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B307B" w:rsidRPr="00612FB1" w:rsidRDefault="001D67B7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B307B" w:rsidRPr="00612FB1" w:rsidRDefault="001D67B7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B307B" w:rsidRPr="00612FB1" w:rsidRDefault="001D67B7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B307B" w:rsidRPr="00612FB1" w:rsidRDefault="001D67B7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B307B" w:rsidRPr="00612FB1" w:rsidRDefault="001D67B7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02" w:type="dxa"/>
          </w:tcPr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F1A27">
              <w:rPr>
                <w:rFonts w:ascii="Times New Roman" w:hAnsi="Times New Roman" w:cs="Times New Roman"/>
              </w:rPr>
              <w:t xml:space="preserve">Постановление Правительства Приморского края </w:t>
            </w:r>
            <w:r w:rsidR="00E325BD">
              <w:rPr>
                <w:rFonts w:ascii="Times New Roman" w:hAnsi="Times New Roman" w:cs="Times New Roman"/>
              </w:rPr>
              <w:br/>
              <w:t xml:space="preserve">от 28.12.2018 </w:t>
            </w:r>
            <w:r w:rsidRPr="00AF1A27">
              <w:rPr>
                <w:rFonts w:ascii="Times New Roman" w:hAnsi="Times New Roman" w:cs="Times New Roman"/>
              </w:rPr>
              <w:t xml:space="preserve">№ 668-па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>до 2030 года»</w:t>
            </w:r>
          </w:p>
          <w:p w:rsidR="00E325BD" w:rsidRPr="00AF1A27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AB307B" w:rsidRPr="00AF1A27" w:rsidRDefault="00C3542A" w:rsidP="001D67B7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1D67B7">
              <w:rPr>
                <w:rFonts w:ascii="Times New Roman" w:hAnsi="Times New Roman" w:cs="Times New Roman"/>
              </w:rPr>
              <w:t>по молодежной политике и спорту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0D2D"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 w:rsidR="001D67B7">
              <w:rPr>
                <w:rFonts w:ascii="Times New Roman" w:hAnsi="Times New Roman" w:cs="Times New Roman"/>
              </w:rPr>
              <w:t xml:space="preserve">Ольгинского </w:t>
            </w:r>
            <w:r w:rsidR="00D60D2D"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</w:p>
        </w:tc>
        <w:tc>
          <w:tcPr>
            <w:tcW w:w="2411" w:type="dxa"/>
          </w:tcPr>
          <w:p w:rsidR="00AB307B" w:rsidRPr="00FC3CC0" w:rsidRDefault="005B7922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B7922">
              <w:rPr>
                <w:rFonts w:ascii="Times New Roman" w:hAnsi="Times New Roman" w:cs="Times New Roman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:rsidTr="005512BE">
        <w:trPr>
          <w:trHeight w:val="2640"/>
          <w:jc w:val="center"/>
        </w:trPr>
        <w:tc>
          <w:tcPr>
            <w:tcW w:w="549" w:type="dxa"/>
          </w:tcPr>
          <w:p w:rsidR="00CF3623" w:rsidRPr="004824C8" w:rsidRDefault="00CF3623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CF3623" w:rsidRDefault="00210A2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10A2F">
              <w:rPr>
                <w:rFonts w:ascii="Times New Roman" w:hAnsi="Times New Roman" w:cs="Times New Roman"/>
              </w:rPr>
              <w:t xml:space="preserve">Количество медицинских работников, привлекаемых на работу в государственные медицинские учреждения, расположенные на территории </w:t>
            </w:r>
            <w:r w:rsidR="001D67B7">
              <w:rPr>
                <w:rFonts w:ascii="Times New Roman" w:hAnsi="Times New Roman" w:cs="Times New Roman"/>
              </w:rPr>
              <w:t xml:space="preserve">Ольгинского </w:t>
            </w:r>
            <w:r w:rsidRPr="00210A2F">
              <w:rPr>
                <w:rFonts w:ascii="Times New Roman" w:hAnsi="Times New Roman" w:cs="Times New Roman"/>
              </w:rPr>
              <w:t xml:space="preserve">муниципального округа </w:t>
            </w:r>
          </w:p>
          <w:p w:rsidR="00E325BD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F3623" w:rsidRDefault="002D5569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</w:tcPr>
          <w:p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02" w:type="dxa"/>
          </w:tcPr>
          <w:p w:rsidR="00CF3623" w:rsidRDefault="009F128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F1A27">
              <w:rPr>
                <w:rFonts w:ascii="Times New Roman" w:hAnsi="Times New Roman" w:cs="Times New Roman"/>
              </w:rPr>
              <w:t xml:space="preserve">Постановление Правительства </w:t>
            </w:r>
            <w:r w:rsidR="00E325BD">
              <w:rPr>
                <w:rFonts w:ascii="Times New Roman" w:hAnsi="Times New Roman" w:cs="Times New Roman"/>
              </w:rPr>
              <w:t>Приморского края от 28.12.2018</w:t>
            </w:r>
            <w:r w:rsidRPr="00AF1A27">
              <w:rPr>
                <w:rFonts w:ascii="Times New Roman" w:hAnsi="Times New Roman" w:cs="Times New Roman"/>
              </w:rPr>
              <w:t xml:space="preserve"> № 668-па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>до 2030 года»</w:t>
            </w:r>
          </w:p>
          <w:p w:rsidR="00D133D3" w:rsidRPr="00AF1A27" w:rsidRDefault="00D133D3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CF3623" w:rsidRPr="00AF1A27" w:rsidRDefault="001D67B7" w:rsidP="001D67B7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молодежной 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</w:p>
        </w:tc>
        <w:tc>
          <w:tcPr>
            <w:tcW w:w="2411" w:type="dxa"/>
          </w:tcPr>
          <w:p w:rsidR="00CF3623" w:rsidRPr="00BE17A2" w:rsidRDefault="00BE17A2" w:rsidP="002C02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E17A2">
              <w:rPr>
                <w:rFonts w:ascii="Times New Roman" w:hAnsi="Times New Roman" w:cs="Times New Roman"/>
              </w:rPr>
              <w:t>Увеличение ожидаемой продолжительности жизни до 78 лет</w:t>
            </w:r>
            <w:r w:rsidR="002C02FD">
              <w:rPr>
                <w:rFonts w:ascii="Times New Roman" w:hAnsi="Times New Roman" w:cs="Times New Roman"/>
              </w:rPr>
              <w:t xml:space="preserve"> </w:t>
            </w:r>
            <w:r w:rsidRPr="00BE17A2"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:rsidTr="005512BE">
        <w:trPr>
          <w:trHeight w:val="1972"/>
          <w:jc w:val="center"/>
        </w:trPr>
        <w:tc>
          <w:tcPr>
            <w:tcW w:w="549" w:type="dxa"/>
          </w:tcPr>
          <w:p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B307B" w:rsidRPr="00726271" w:rsidRDefault="00E02E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  <w:r w:rsidR="00CE45BA">
              <w:rPr>
                <w:rFonts w:ascii="Times New Roman" w:hAnsi="Times New Roman" w:cs="Times New Roman"/>
              </w:rPr>
              <w:t xml:space="preserve"> реализованных проектов</w:t>
            </w:r>
            <w:r w:rsidR="00F53268">
              <w:rPr>
                <w:rFonts w:ascii="Times New Roman" w:hAnsi="Times New Roman" w:cs="Times New Roman"/>
              </w:rPr>
              <w:t xml:space="preserve">  </w:t>
            </w:r>
            <w:r w:rsidR="00EC10BE">
              <w:rPr>
                <w:rFonts w:ascii="Times New Roman" w:hAnsi="Times New Roman" w:cs="Times New Roman"/>
              </w:rPr>
              <w:t>по благоустройст</w:t>
            </w:r>
            <w:r w:rsidR="00F53268">
              <w:rPr>
                <w:rFonts w:ascii="Times New Roman" w:hAnsi="Times New Roman" w:cs="Times New Roman"/>
              </w:rPr>
              <w:t xml:space="preserve">ву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F53268">
              <w:rPr>
                <w:rFonts w:ascii="Times New Roman" w:hAnsi="Times New Roman" w:cs="Times New Roman"/>
              </w:rPr>
              <w:t xml:space="preserve">и оздоровлению общественных </w:t>
            </w:r>
            <w:r w:rsidR="00AB307B" w:rsidRPr="00726271">
              <w:rPr>
                <w:rFonts w:ascii="Times New Roman" w:hAnsi="Times New Roman" w:cs="Times New Roman"/>
              </w:rPr>
              <w:t xml:space="preserve">зелёных зон </w:t>
            </w:r>
          </w:p>
        </w:tc>
        <w:tc>
          <w:tcPr>
            <w:tcW w:w="943" w:type="dxa"/>
          </w:tcPr>
          <w:p w:rsidR="00AB307B" w:rsidRPr="00612FB1" w:rsidRDefault="00E02E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8" w:type="dxa"/>
          </w:tcPr>
          <w:p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B307B" w:rsidRPr="003C0394" w:rsidRDefault="00AB307B" w:rsidP="004663B6">
            <w:pPr>
              <w:rPr>
                <w:sz w:val="20"/>
                <w:szCs w:val="20"/>
                <w:lang w:val="en-US"/>
              </w:rPr>
            </w:pPr>
            <w:r w:rsidRPr="003C039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:rsidR="00AB307B" w:rsidRPr="00174674" w:rsidRDefault="00174674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B307B" w:rsidRPr="00174674" w:rsidRDefault="00174674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E325BD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>Постановление Правительства Примо</w:t>
            </w:r>
            <w:r w:rsidR="004A173E">
              <w:rPr>
                <w:rFonts w:ascii="Times New Roman" w:hAnsi="Times New Roman" w:cs="Times New Roman"/>
              </w:rPr>
              <w:t xml:space="preserve">рского края </w:t>
            </w:r>
          </w:p>
          <w:p w:rsidR="00E325BD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28.12.2018 </w:t>
            </w:r>
            <w:r w:rsidR="00AB307B" w:rsidRPr="00726271">
              <w:rPr>
                <w:rFonts w:ascii="Times New Roman" w:hAnsi="Times New Roman" w:cs="Times New Roman"/>
              </w:rPr>
              <w:t xml:space="preserve">№ 668-па </w:t>
            </w:r>
          </w:p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726271">
              <w:rPr>
                <w:rFonts w:ascii="Times New Roman" w:hAnsi="Times New Roman" w:cs="Times New Roman"/>
              </w:rPr>
              <w:t>до 2030 года»</w:t>
            </w:r>
          </w:p>
          <w:p w:rsidR="00E325BD" w:rsidRPr="00DB2A76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AB307B" w:rsidRPr="00AF1A27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60D2D">
              <w:rPr>
                <w:rFonts w:ascii="Times New Roman" w:hAnsi="Times New Roman" w:cs="Times New Roman"/>
              </w:rPr>
              <w:t>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D60D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</w:p>
        </w:tc>
        <w:tc>
          <w:tcPr>
            <w:tcW w:w="2411" w:type="dxa"/>
          </w:tcPr>
          <w:p w:rsidR="00E325BD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:rsidR="00AB307B" w:rsidRPr="00FC3CC0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:rsidTr="005512BE">
        <w:trPr>
          <w:trHeight w:val="2204"/>
          <w:jc w:val="center"/>
        </w:trPr>
        <w:tc>
          <w:tcPr>
            <w:tcW w:w="549" w:type="dxa"/>
            <w:tcBorders>
              <w:bottom w:val="single" w:sz="4" w:space="0" w:color="auto"/>
            </w:tcBorders>
          </w:tcPr>
          <w:p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AB307B" w:rsidRPr="00726271" w:rsidRDefault="00EC10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проведенных общегородских </w:t>
            </w:r>
            <w:r w:rsidR="00AB307B" w:rsidRPr="00726271">
              <w:rPr>
                <w:rFonts w:ascii="Times New Roman" w:hAnsi="Times New Roman" w:cs="Times New Roman"/>
              </w:rPr>
              <w:t>субботников по</w:t>
            </w:r>
            <w:r w:rsidR="00174674">
              <w:rPr>
                <w:rFonts w:ascii="Times New Roman" w:hAnsi="Times New Roman" w:cs="Times New Roman"/>
              </w:rPr>
              <w:t xml:space="preserve"> уборке общественных территорий</w:t>
            </w:r>
          </w:p>
        </w:tc>
        <w:tc>
          <w:tcPr>
            <w:tcW w:w="943" w:type="dxa"/>
          </w:tcPr>
          <w:p w:rsidR="00AB307B" w:rsidRPr="00473706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FB1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B307B" w:rsidRPr="003C0394" w:rsidRDefault="00AB307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B307B" w:rsidRPr="003C0394" w:rsidRDefault="00174674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B307B" w:rsidRPr="003C0394" w:rsidRDefault="00C811A0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B307B" w:rsidRPr="003C0394" w:rsidRDefault="00174674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B307B" w:rsidRPr="003C0394" w:rsidRDefault="00174674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B307B" w:rsidRPr="003C0394" w:rsidRDefault="00C811A0" w:rsidP="00174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4674">
              <w:rPr>
                <w:sz w:val="20"/>
                <w:szCs w:val="20"/>
              </w:rPr>
              <w:t>0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E325BD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>Постановление Правительства П</w:t>
            </w:r>
            <w:r w:rsidR="00E325BD">
              <w:rPr>
                <w:rFonts w:ascii="Times New Roman" w:hAnsi="Times New Roman" w:cs="Times New Roman"/>
              </w:rPr>
              <w:t xml:space="preserve">риморского края </w:t>
            </w:r>
          </w:p>
          <w:p w:rsidR="00E325BD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28.12.2018</w:t>
            </w:r>
            <w:r w:rsidR="00AB307B" w:rsidRPr="00726271">
              <w:rPr>
                <w:rFonts w:ascii="Times New Roman" w:hAnsi="Times New Roman" w:cs="Times New Roman"/>
              </w:rPr>
              <w:t xml:space="preserve"> № 668-па </w:t>
            </w:r>
          </w:p>
          <w:p w:rsidR="00E325BD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>до 2030 года»</w:t>
            </w:r>
          </w:p>
          <w:p w:rsidR="00E325BD" w:rsidRPr="00DB2A76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AB307B" w:rsidRPr="00AF1A27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  <w:r w:rsidRPr="00D60D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B307B" w:rsidRPr="00FC3CC0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174674" w:rsidRPr="00FC3CC0" w:rsidTr="005512BE">
        <w:trPr>
          <w:trHeight w:val="2308"/>
          <w:jc w:val="center"/>
        </w:trPr>
        <w:tc>
          <w:tcPr>
            <w:tcW w:w="549" w:type="dxa"/>
          </w:tcPr>
          <w:p w:rsidR="00174674" w:rsidRPr="00761523" w:rsidRDefault="00174674" w:rsidP="00174674">
            <w:pPr>
              <w:pStyle w:val="a3"/>
              <w:widowControl w:val="0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847" w:type="dxa"/>
          </w:tcPr>
          <w:p w:rsidR="00174674" w:rsidRPr="00726271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населения  спортивными сооружениями (единовременная пропускная способность)</w:t>
            </w:r>
          </w:p>
        </w:tc>
        <w:tc>
          <w:tcPr>
            <w:tcW w:w="943" w:type="dxa"/>
          </w:tcPr>
          <w:p w:rsidR="00174674" w:rsidRPr="00845713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8457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</w:tcPr>
          <w:p w:rsidR="00174674" w:rsidRPr="00845713" w:rsidRDefault="00174674" w:rsidP="005A14BA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4674" w:rsidRPr="00845713" w:rsidRDefault="005A14BA" w:rsidP="0017467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174674" w:rsidRPr="00845713" w:rsidRDefault="00174674" w:rsidP="005A14B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A14BA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174674" w:rsidRPr="00845713" w:rsidRDefault="00174674" w:rsidP="005A14BA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</w:t>
            </w:r>
            <w:r w:rsidR="005A14B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74674" w:rsidRPr="00845713" w:rsidRDefault="00174674" w:rsidP="005A14BA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</w:t>
            </w:r>
            <w:r w:rsidR="005A14BA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174674" w:rsidRPr="00845713" w:rsidRDefault="00174674" w:rsidP="005A14BA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</w:t>
            </w:r>
            <w:r w:rsidR="005A14BA">
              <w:rPr>
                <w:sz w:val="20"/>
                <w:szCs w:val="20"/>
              </w:rPr>
              <w:t>2</w:t>
            </w:r>
          </w:p>
        </w:tc>
        <w:tc>
          <w:tcPr>
            <w:tcW w:w="2602" w:type="dxa"/>
            <w:tcBorders>
              <w:top w:val="nil"/>
            </w:tcBorders>
          </w:tcPr>
          <w:p w:rsidR="00174674" w:rsidRDefault="00174674" w:rsidP="00174674">
            <w:pPr>
              <w:widowControl w:val="0"/>
              <w:rPr>
                <w:sz w:val="20"/>
                <w:szCs w:val="20"/>
              </w:rPr>
            </w:pPr>
            <w:r w:rsidRPr="00726271">
              <w:rPr>
                <w:sz w:val="20"/>
                <w:szCs w:val="20"/>
              </w:rPr>
              <w:t xml:space="preserve">Стратегия развития физической культуры </w:t>
            </w:r>
            <w:r>
              <w:rPr>
                <w:sz w:val="20"/>
                <w:szCs w:val="20"/>
              </w:rPr>
              <w:br/>
            </w:r>
            <w:r w:rsidRPr="00726271">
              <w:rPr>
                <w:sz w:val="20"/>
                <w:szCs w:val="20"/>
              </w:rPr>
              <w:t xml:space="preserve">и спорта в Российской Федерации на период </w:t>
            </w:r>
            <w:r>
              <w:rPr>
                <w:sz w:val="20"/>
                <w:szCs w:val="20"/>
              </w:rPr>
              <w:br/>
            </w:r>
            <w:r w:rsidRPr="00726271">
              <w:rPr>
                <w:sz w:val="20"/>
                <w:szCs w:val="20"/>
              </w:rPr>
              <w:t xml:space="preserve">до 2030 года, утверждённая </w:t>
            </w:r>
            <w:r>
              <w:rPr>
                <w:sz w:val="20"/>
                <w:szCs w:val="20"/>
              </w:rPr>
              <w:t>р</w:t>
            </w:r>
            <w:r w:rsidRPr="00726271">
              <w:rPr>
                <w:sz w:val="20"/>
                <w:szCs w:val="20"/>
              </w:rPr>
              <w:t xml:space="preserve">аспоряжением Правительства Российской Федерации </w:t>
            </w:r>
            <w:r>
              <w:rPr>
                <w:sz w:val="20"/>
                <w:szCs w:val="20"/>
              </w:rPr>
              <w:t>от 24.11.</w:t>
            </w:r>
            <w:r w:rsidRPr="00726271"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</w:t>
            </w:r>
          </w:p>
          <w:p w:rsidR="00174674" w:rsidRDefault="00174674" w:rsidP="00174674">
            <w:pPr>
              <w:widowControl w:val="0"/>
              <w:rPr>
                <w:sz w:val="20"/>
                <w:szCs w:val="20"/>
              </w:rPr>
            </w:pPr>
            <w:r w:rsidRPr="00726271">
              <w:rPr>
                <w:sz w:val="20"/>
                <w:szCs w:val="20"/>
              </w:rPr>
              <w:t>№ 3081-р</w:t>
            </w:r>
          </w:p>
          <w:p w:rsidR="00174674" w:rsidRPr="00B712F3" w:rsidRDefault="00174674" w:rsidP="00174674">
            <w:pPr>
              <w:widowControl w:val="0"/>
              <w:rPr>
                <w:color w:val="FF0000"/>
              </w:rPr>
            </w:pPr>
          </w:p>
        </w:tc>
        <w:tc>
          <w:tcPr>
            <w:tcW w:w="2120" w:type="dxa"/>
          </w:tcPr>
          <w:p w:rsidR="00174674" w:rsidRPr="00174674" w:rsidRDefault="00174674" w:rsidP="00174674">
            <w:pPr>
              <w:widowControl w:val="0"/>
              <w:rPr>
                <w:sz w:val="20"/>
                <w:szCs w:val="20"/>
              </w:rPr>
            </w:pPr>
            <w:r w:rsidRPr="00174674">
              <w:rPr>
                <w:sz w:val="20"/>
                <w:szCs w:val="20"/>
              </w:rPr>
              <w:t>Отдел по молодежной политике и спорту администрации Ольгинского муниципального округа</w:t>
            </w:r>
          </w:p>
        </w:tc>
        <w:tc>
          <w:tcPr>
            <w:tcW w:w="2411" w:type="dxa"/>
          </w:tcPr>
          <w:p w:rsidR="00174674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:rsidR="00174674" w:rsidRPr="00F92BFE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Pr="00F92BFE">
              <w:rPr>
                <w:rFonts w:ascii="Times New Roman" w:hAnsi="Times New Roman" w:cs="Times New Roman"/>
              </w:rPr>
              <w:t>.</w:t>
            </w:r>
          </w:p>
          <w:p w:rsidR="00174674" w:rsidRPr="00F92BFE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:rsidTr="005512BE">
        <w:trPr>
          <w:trHeight w:val="3105"/>
          <w:jc w:val="center"/>
        </w:trPr>
        <w:tc>
          <w:tcPr>
            <w:tcW w:w="549" w:type="dxa"/>
          </w:tcPr>
          <w:p w:rsidR="00AB307B" w:rsidRPr="00761523" w:rsidRDefault="00AB307B" w:rsidP="005512BE">
            <w:pPr>
              <w:pStyle w:val="a3"/>
              <w:widowControl w:val="0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847" w:type="dxa"/>
          </w:tcPr>
          <w:p w:rsidR="004663B6" w:rsidRDefault="0087702A" w:rsidP="005512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AB307B" w:rsidRPr="00D9236F">
              <w:rPr>
                <w:sz w:val="20"/>
                <w:szCs w:val="20"/>
              </w:rPr>
              <w:t xml:space="preserve"> проведен</w:t>
            </w:r>
            <w:r>
              <w:rPr>
                <w:sz w:val="20"/>
                <w:szCs w:val="20"/>
              </w:rPr>
              <w:t xml:space="preserve">ных </w:t>
            </w:r>
            <w:r w:rsidR="00AB307B" w:rsidRPr="00D9236F">
              <w:rPr>
                <w:sz w:val="20"/>
                <w:szCs w:val="20"/>
              </w:rPr>
              <w:t xml:space="preserve">массовых профилактических мероприятий, физкультурных </w:t>
            </w:r>
          </w:p>
          <w:p w:rsidR="004663B6" w:rsidRDefault="00AB307B" w:rsidP="005512BE">
            <w:pPr>
              <w:widowControl w:val="0"/>
              <w:rPr>
                <w:sz w:val="20"/>
                <w:szCs w:val="20"/>
              </w:rPr>
            </w:pPr>
            <w:r w:rsidRPr="00D9236F">
              <w:rPr>
                <w:sz w:val="20"/>
                <w:szCs w:val="20"/>
              </w:rPr>
              <w:t xml:space="preserve">и спортивных мероприятий, акций, флэш-мобов, фестивалей, направленных </w:t>
            </w:r>
          </w:p>
          <w:p w:rsidR="00AB307B" w:rsidRPr="00D9236F" w:rsidRDefault="00AB307B" w:rsidP="005512BE">
            <w:pPr>
              <w:widowControl w:val="0"/>
              <w:rPr>
                <w:sz w:val="20"/>
                <w:szCs w:val="20"/>
              </w:rPr>
            </w:pPr>
            <w:r w:rsidRPr="00D9236F">
              <w:rPr>
                <w:sz w:val="20"/>
                <w:szCs w:val="20"/>
              </w:rPr>
              <w:t>на формирование здорового образа жизни</w:t>
            </w:r>
          </w:p>
        </w:tc>
        <w:tc>
          <w:tcPr>
            <w:tcW w:w="943" w:type="dxa"/>
          </w:tcPr>
          <w:p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:rsidR="00AB307B" w:rsidRPr="0089050A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</w:tcPr>
          <w:p w:rsidR="00AB307B" w:rsidRPr="0089050A" w:rsidRDefault="00174674" w:rsidP="005A14B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A14B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B307B" w:rsidRPr="0089050A" w:rsidRDefault="00174674" w:rsidP="005A14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A14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AB307B" w:rsidRPr="0089050A" w:rsidRDefault="00174674" w:rsidP="005A14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A14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B307B" w:rsidRPr="0089050A" w:rsidRDefault="00174674" w:rsidP="005A14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A14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B307B" w:rsidRPr="0089050A" w:rsidRDefault="005A14BA" w:rsidP="005A14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02" w:type="dxa"/>
          </w:tcPr>
          <w:p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:rsidR="005512BE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для каждого, определенный Указом Президента Российской Федерации от 07.05.2024 </w:t>
            </w:r>
          </w:p>
          <w:p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№</w:t>
            </w:r>
            <w:r w:rsidR="005512BE"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«О национальных целях развития 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до 2030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12B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 на перспективу </w:t>
            </w:r>
          </w:p>
          <w:p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»,</w:t>
            </w:r>
            <w:r w:rsidR="005512BE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п</w:t>
            </w:r>
            <w:r w:rsidRPr="00F92BFE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4663B6">
              <w:rPr>
                <w:rFonts w:ascii="Times New Roman" w:hAnsi="Times New Roman" w:cs="Times New Roman"/>
              </w:rPr>
              <w:t>от 28.12.2018</w:t>
            </w:r>
            <w:r w:rsidRPr="00F92BFE">
              <w:rPr>
                <w:rFonts w:ascii="Times New Roman" w:hAnsi="Times New Roman" w:cs="Times New Roman"/>
              </w:rPr>
              <w:t xml:space="preserve"> № 668-па</w:t>
            </w:r>
          </w:p>
          <w:p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 «Об утверждении Стратегии социально-экономического развития Приморского края </w:t>
            </w:r>
          </w:p>
          <w:p w:rsidR="00AB307B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:rsidR="004663B6" w:rsidRDefault="004663B6" w:rsidP="005512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AB307B" w:rsidRDefault="00174674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молодежной 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  <w:r>
              <w:rPr>
                <w:rFonts w:ascii="Times New Roman" w:hAnsi="Times New Roman" w:cs="Times New Roman"/>
              </w:rPr>
              <w:t>совместно с некоммерческими и общественными организациями</w:t>
            </w:r>
          </w:p>
          <w:p w:rsidR="000556B5" w:rsidRPr="00AF1A27" w:rsidRDefault="000556B5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4663B6" w:rsidRDefault="004A173E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:rsidR="00AB307B" w:rsidRPr="005A14BA" w:rsidRDefault="004A173E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="005A14BA">
              <w:rPr>
                <w:rFonts w:ascii="Times New Roman" w:hAnsi="Times New Roman" w:cs="Times New Roman"/>
              </w:rPr>
              <w:t>.</w:t>
            </w:r>
          </w:p>
        </w:tc>
      </w:tr>
      <w:tr w:rsidR="005512BE" w:rsidRPr="00FC3CC0" w:rsidTr="005512BE">
        <w:trPr>
          <w:trHeight w:val="735"/>
          <w:jc w:val="center"/>
        </w:trPr>
        <w:tc>
          <w:tcPr>
            <w:tcW w:w="549" w:type="dxa"/>
          </w:tcPr>
          <w:p w:rsidR="00417D5F" w:rsidRPr="004824C8" w:rsidRDefault="00417D5F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417D5F" w:rsidRPr="000C12FA" w:rsidRDefault="00417D5F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распространённых информационных материалов</w:t>
            </w:r>
            <w:r w:rsidRPr="000C12FA">
              <w:rPr>
                <w:sz w:val="20"/>
                <w:szCs w:val="20"/>
              </w:rPr>
              <w:t xml:space="preserve"> наглядной агитации (листовок, буклетов, </w:t>
            </w:r>
            <w:r w:rsidRPr="000C12FA">
              <w:rPr>
                <w:sz w:val="20"/>
                <w:szCs w:val="20"/>
              </w:rPr>
              <w:lastRenderedPageBreak/>
              <w:t>календарей) санитарно-просветительской направленности и здорового образа жизни</w:t>
            </w:r>
          </w:p>
        </w:tc>
        <w:tc>
          <w:tcPr>
            <w:tcW w:w="943" w:type="dxa"/>
          </w:tcPr>
          <w:p w:rsidR="00417D5F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89050A">
              <w:rPr>
                <w:rFonts w:ascii="Times New Roman" w:hAnsi="Times New Roman" w:cs="Times New Roman"/>
              </w:rPr>
              <w:lastRenderedPageBreak/>
              <w:t>штук</w:t>
            </w:r>
          </w:p>
        </w:tc>
        <w:tc>
          <w:tcPr>
            <w:tcW w:w="708" w:type="dxa"/>
          </w:tcPr>
          <w:p w:rsidR="00417D5F" w:rsidRPr="0089050A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17D5F" w:rsidRPr="00890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17D5F" w:rsidRPr="0089050A" w:rsidRDefault="00417D5F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0</w:t>
            </w:r>
            <w:r w:rsidRPr="00890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17D5F" w:rsidRPr="0089050A" w:rsidRDefault="00417D5F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1</w:t>
            </w:r>
            <w:r w:rsidRPr="00890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17D5F" w:rsidRPr="0089050A" w:rsidRDefault="00417D5F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1</w:t>
            </w:r>
            <w:r w:rsidRPr="00890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17D5F" w:rsidRPr="0089050A" w:rsidRDefault="00417D5F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2</w:t>
            </w:r>
            <w:r w:rsidRPr="00890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417D5F" w:rsidRPr="0089050A" w:rsidRDefault="00417D5F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2</w:t>
            </w:r>
            <w:r w:rsidRPr="00890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02" w:type="dxa"/>
          </w:tcPr>
          <w:p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</w:t>
            </w:r>
          </w:p>
          <w:p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для каждого, определенный Указом Президента Российской Федерации </w:t>
            </w:r>
          </w:p>
          <w:p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lastRenderedPageBreak/>
              <w:t>от 07.05.2024 №</w:t>
            </w:r>
            <w:r w:rsidR="004663B6"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 национальных целях развития 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до 2030 года</w:t>
            </w:r>
            <w:r w:rsidR="005512B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и на перспективу </w:t>
            </w:r>
          </w:p>
          <w:p w:rsidR="00417D5F" w:rsidRPr="00F92BFE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»,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17D5F" w:rsidRPr="00F92BFE">
              <w:rPr>
                <w:rFonts w:ascii="Times New Roman" w:hAnsi="Times New Roman" w:cs="Times New Roman"/>
              </w:rPr>
              <w:t>остановление Правительства При</w:t>
            </w:r>
            <w:r>
              <w:rPr>
                <w:rFonts w:ascii="Times New Roman" w:hAnsi="Times New Roman" w:cs="Times New Roman"/>
              </w:rPr>
              <w:t xml:space="preserve">морского края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28.12.2018</w:t>
            </w:r>
            <w:r w:rsidR="00417D5F" w:rsidRPr="00F92BFE">
              <w:rPr>
                <w:rFonts w:ascii="Times New Roman" w:hAnsi="Times New Roman" w:cs="Times New Roman"/>
              </w:rPr>
              <w:t xml:space="preserve"> № 668-па </w:t>
            </w:r>
          </w:p>
          <w:p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:rsidR="00417D5F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174674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по молодежной 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  <w:r>
              <w:rPr>
                <w:rFonts w:ascii="Times New Roman" w:hAnsi="Times New Roman" w:cs="Times New Roman"/>
              </w:rPr>
              <w:t xml:space="preserve">совместно с некоммерческими и общественными </w:t>
            </w:r>
            <w:r>
              <w:rPr>
                <w:rFonts w:ascii="Times New Roman" w:hAnsi="Times New Roman" w:cs="Times New Roman"/>
              </w:rPr>
              <w:lastRenderedPageBreak/>
              <w:t>организациями</w:t>
            </w:r>
          </w:p>
          <w:p w:rsidR="005512BE" w:rsidRPr="00AF1A27" w:rsidRDefault="005512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D84B7B" w:rsidRPr="00F92BFE" w:rsidRDefault="00D84B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</w:t>
            </w:r>
            <w:r>
              <w:rPr>
                <w:rFonts w:ascii="Times New Roman" w:hAnsi="Times New Roman" w:cs="Times New Roman"/>
              </w:rPr>
              <w:lastRenderedPageBreak/>
              <w:t>здоровой жизни</w:t>
            </w:r>
            <w:r w:rsidRPr="00F92BFE">
              <w:rPr>
                <w:rFonts w:ascii="Times New Roman" w:hAnsi="Times New Roman" w:cs="Times New Roman"/>
              </w:rPr>
              <w:t>.</w:t>
            </w:r>
          </w:p>
          <w:p w:rsidR="00417D5F" w:rsidRDefault="00417D5F" w:rsidP="004663B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:rsidTr="005512BE">
        <w:trPr>
          <w:trHeight w:val="70"/>
          <w:jc w:val="center"/>
        </w:trPr>
        <w:tc>
          <w:tcPr>
            <w:tcW w:w="549" w:type="dxa"/>
          </w:tcPr>
          <w:p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Количество</w:t>
            </w:r>
            <w:r w:rsidR="00BA4A71">
              <w:rPr>
                <w:sz w:val="20"/>
                <w:szCs w:val="20"/>
              </w:rPr>
              <w:t xml:space="preserve"> </w:t>
            </w:r>
            <w:r w:rsidRPr="00B60A53">
              <w:rPr>
                <w:sz w:val="20"/>
                <w:szCs w:val="20"/>
              </w:rPr>
              <w:t>электронных</w:t>
            </w:r>
          </w:p>
          <w:p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текстовых,</w:t>
            </w:r>
          </w:p>
          <w:p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графических и</w:t>
            </w:r>
          </w:p>
          <w:p w:rsidR="00B60A53" w:rsidRPr="00B60A53" w:rsidRDefault="00B60A53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видеоматериало</w:t>
            </w:r>
            <w:r w:rsidRPr="00B60A53">
              <w:rPr>
                <w:sz w:val="20"/>
                <w:szCs w:val="20"/>
              </w:rPr>
              <w:t>в</w:t>
            </w:r>
          </w:p>
          <w:p w:rsidR="00B60A53" w:rsidRPr="00B60A53" w:rsidRDefault="00B60A53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</w:t>
            </w:r>
            <w:r w:rsidRPr="00B60A53">
              <w:rPr>
                <w:sz w:val="20"/>
                <w:szCs w:val="20"/>
              </w:rPr>
              <w:t>ой</w:t>
            </w:r>
            <w:r w:rsidR="00BA4A71">
              <w:rPr>
                <w:sz w:val="20"/>
                <w:szCs w:val="20"/>
              </w:rPr>
              <w:t xml:space="preserve"> </w:t>
            </w:r>
            <w:r w:rsidRPr="00B60A53">
              <w:rPr>
                <w:sz w:val="20"/>
                <w:szCs w:val="20"/>
              </w:rPr>
              <w:t>направленности,</w:t>
            </w:r>
          </w:p>
          <w:p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размещенных в</w:t>
            </w:r>
          </w:p>
          <w:p w:rsidR="0041788B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сети Интернет</w:t>
            </w:r>
            <w:r>
              <w:rPr>
                <w:sz w:val="20"/>
                <w:szCs w:val="20"/>
              </w:rPr>
              <w:t xml:space="preserve"> </w:t>
            </w:r>
            <w:r w:rsidR="00AB307B" w:rsidRPr="000C12FA">
              <w:rPr>
                <w:sz w:val="20"/>
                <w:szCs w:val="20"/>
              </w:rPr>
              <w:t>и печатных СМИ</w:t>
            </w:r>
          </w:p>
          <w:p w:rsidR="0041788B" w:rsidRPr="0041788B" w:rsidRDefault="0041788B" w:rsidP="004663B6">
            <w:pPr>
              <w:rPr>
                <w:sz w:val="20"/>
                <w:szCs w:val="20"/>
              </w:rPr>
            </w:pPr>
          </w:p>
          <w:p w:rsidR="0041788B" w:rsidRPr="0041788B" w:rsidRDefault="0041788B" w:rsidP="004663B6">
            <w:pPr>
              <w:rPr>
                <w:sz w:val="20"/>
                <w:szCs w:val="20"/>
              </w:rPr>
            </w:pPr>
          </w:p>
          <w:p w:rsidR="0041788B" w:rsidRDefault="0041788B" w:rsidP="004663B6">
            <w:pPr>
              <w:rPr>
                <w:sz w:val="20"/>
                <w:szCs w:val="20"/>
              </w:rPr>
            </w:pPr>
          </w:p>
          <w:p w:rsidR="0041788B" w:rsidRDefault="0041788B" w:rsidP="004663B6">
            <w:pPr>
              <w:rPr>
                <w:sz w:val="20"/>
                <w:szCs w:val="20"/>
              </w:rPr>
            </w:pPr>
          </w:p>
          <w:p w:rsidR="00AB307B" w:rsidRPr="0041788B" w:rsidRDefault="00AB307B" w:rsidP="004663B6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89050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:rsidR="00AB307B" w:rsidRPr="0089050A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B307B" w:rsidRPr="0089050A" w:rsidRDefault="00AB307B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AB307B" w:rsidRPr="0089050A" w:rsidRDefault="00AB307B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</w:t>
            </w:r>
            <w:r w:rsidR="001746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AB307B" w:rsidRPr="0089050A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AB307B" w:rsidRPr="0089050A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2" w:type="dxa"/>
          </w:tcPr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для каждого, определенный Указом Президента Российской Федерации от 07.05.2024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«О национальных целях развития </w:t>
            </w:r>
            <w:r w:rsidR="00AB307B" w:rsidRPr="00F92BFE">
              <w:rPr>
                <w:rFonts w:ascii="Times New Roman" w:hAnsi="Times New Roman" w:cs="Times New Roman"/>
              </w:rPr>
              <w:t xml:space="preserve">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AB307B" w:rsidRPr="00F92BFE">
              <w:rPr>
                <w:rFonts w:ascii="Times New Roman" w:hAnsi="Times New Roman" w:cs="Times New Roman"/>
              </w:rPr>
              <w:t>до 2030 года</w:t>
            </w:r>
            <w:r w:rsidR="00AB307B">
              <w:rPr>
                <w:rFonts w:ascii="Times New Roman" w:hAnsi="Times New Roman" w:cs="Times New Roman"/>
              </w:rPr>
              <w:t xml:space="preserve"> </w:t>
            </w:r>
          </w:p>
          <w:p w:rsidR="004663B6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на перспективу </w:t>
            </w:r>
          </w:p>
          <w:p w:rsidR="00AB307B" w:rsidRPr="00F92BFE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»,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307B" w:rsidRPr="00F92BFE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</w:p>
          <w:p w:rsidR="004663B6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от 28.12.2018 № 668-па </w:t>
            </w:r>
            <w:r w:rsidR="004663B6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174674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молодежной 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  <w:r>
              <w:rPr>
                <w:rFonts w:ascii="Times New Roman" w:hAnsi="Times New Roman" w:cs="Times New Roman"/>
              </w:rPr>
              <w:t>совместно с некоммерческими и общественными организациями</w:t>
            </w:r>
          </w:p>
          <w:p w:rsidR="004663B6" w:rsidRPr="00AF1A27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AB307B" w:rsidRPr="00F92BFE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  <w:r w:rsidR="00AB307B" w:rsidRPr="00F92BFE">
              <w:rPr>
                <w:rFonts w:ascii="Times New Roman" w:hAnsi="Times New Roman" w:cs="Times New Roman"/>
              </w:rPr>
              <w:t>.</w:t>
            </w:r>
          </w:p>
          <w:p w:rsidR="00AB307B" w:rsidRPr="00F92BFE" w:rsidRDefault="00AB307B" w:rsidP="004663B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307B" w:rsidRDefault="00AB307B" w:rsidP="004663B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:rsidTr="005512BE">
        <w:trPr>
          <w:trHeight w:val="128"/>
          <w:jc w:val="center"/>
        </w:trPr>
        <w:tc>
          <w:tcPr>
            <w:tcW w:w="549" w:type="dxa"/>
          </w:tcPr>
          <w:p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AB307B" w:rsidRDefault="0087702A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lastRenderedPageBreak/>
              <w:t>проведенных</w:t>
            </w:r>
            <w:r w:rsidR="00AB307B" w:rsidRPr="00462A79">
              <w:rPr>
                <w:rFonts w:ascii="Times New Roman" w:hAnsi="Times New Roman" w:cs="Times New Roman"/>
              </w:rPr>
              <w:t xml:space="preserve">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  <w:p w:rsidR="005512BE" w:rsidRPr="00A702FA" w:rsidRDefault="005512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AB307B" w:rsidRPr="00A702F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штук</w:t>
            </w:r>
          </w:p>
        </w:tc>
        <w:tc>
          <w:tcPr>
            <w:tcW w:w="708" w:type="dxa"/>
          </w:tcPr>
          <w:p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51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B307B" w:rsidRPr="00165118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AB307B" w:rsidRPr="00165118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AB307B" w:rsidRPr="00165118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AB307B" w:rsidRPr="00165118" w:rsidRDefault="00174674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2" w:type="dxa"/>
          </w:tcPr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</w:t>
            </w:r>
            <w:r w:rsidRPr="00F92BFE">
              <w:rPr>
                <w:rFonts w:ascii="Times New Roman" w:hAnsi="Times New Roman" w:cs="Times New Roman"/>
              </w:rPr>
              <w:lastRenderedPageBreak/>
              <w:t>«Продолжительная и активная жизнь», федерального проекта «Здоровье для каждого, определенный Указом Президента Российской Федерации от 07.05.2024 года №</w:t>
            </w:r>
            <w:r w:rsidR="004663B6"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 национальных целях развития 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до 2030 года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и на перспективу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</w:t>
            </w:r>
          </w:p>
          <w:p w:rsidR="004663B6" w:rsidRPr="00165118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174674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по молодежной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  <w:r>
              <w:rPr>
                <w:rFonts w:ascii="Times New Roman" w:hAnsi="Times New Roman" w:cs="Times New Roman"/>
              </w:rPr>
              <w:t>совместно с образовательными учреждениями</w:t>
            </w:r>
          </w:p>
          <w:p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4663B6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Увеличение ожидаемой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продолжительности жизни до 78 лет </w:t>
            </w:r>
          </w:p>
          <w:p w:rsidR="00AB307B" w:rsidRPr="00F92BFE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="00AB307B" w:rsidRPr="00F92BFE">
              <w:rPr>
                <w:rFonts w:ascii="Times New Roman" w:hAnsi="Times New Roman" w:cs="Times New Roman"/>
              </w:rPr>
              <w:t>.</w:t>
            </w:r>
          </w:p>
          <w:p w:rsidR="00AB307B" w:rsidRPr="00A702FA" w:rsidRDefault="00AB307B" w:rsidP="004663B6">
            <w:pPr>
              <w:rPr>
                <w:sz w:val="20"/>
                <w:szCs w:val="20"/>
              </w:rPr>
            </w:pPr>
          </w:p>
        </w:tc>
      </w:tr>
      <w:tr w:rsidR="005512BE" w:rsidRPr="00FC3CC0" w:rsidTr="005512BE">
        <w:trPr>
          <w:trHeight w:val="128"/>
          <w:jc w:val="center"/>
        </w:trPr>
        <w:tc>
          <w:tcPr>
            <w:tcW w:w="549" w:type="dxa"/>
          </w:tcPr>
          <w:p w:rsidR="00761523" w:rsidRPr="001944EB" w:rsidRDefault="00761523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  <w:p w:rsidR="000556B5" w:rsidRPr="001944EB" w:rsidRDefault="000556B5" w:rsidP="004663B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0556B5" w:rsidRPr="0067765E" w:rsidRDefault="000556B5" w:rsidP="004663B6">
            <w:r>
              <w:rPr>
                <w:sz w:val="20"/>
                <w:szCs w:val="20"/>
              </w:rPr>
              <w:t xml:space="preserve">Количество проведенных </w:t>
            </w:r>
            <w:r w:rsidRPr="00165118">
              <w:rPr>
                <w:sz w:val="20"/>
                <w:szCs w:val="20"/>
              </w:rPr>
              <w:t xml:space="preserve"> тематических конкурсов по пропаганде ЗОЖ среди детей, подростков и их родителей </w:t>
            </w:r>
          </w:p>
        </w:tc>
        <w:tc>
          <w:tcPr>
            <w:tcW w:w="943" w:type="dxa"/>
          </w:tcPr>
          <w:p w:rsidR="000556B5" w:rsidRPr="00A702FA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2" w:type="dxa"/>
          </w:tcPr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для каждого, определенный Указом Президента Российской Федерации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от 07.05.2024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«О национальных целях развития Российской Федерации на период до 2030 года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на перспективу </w:t>
            </w:r>
          </w:p>
          <w:p w:rsidR="004663B6" w:rsidRPr="00F92BFE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года»,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92BFE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</w:p>
          <w:p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от 28.12.2018 № 668-па </w:t>
            </w:r>
            <w:r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:rsidR="000556B5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:rsidR="004663B6" w:rsidRPr="00D120C9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174674" w:rsidRDefault="00174674" w:rsidP="001746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по молодежной 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  <w:r>
              <w:rPr>
                <w:rFonts w:ascii="Times New Roman" w:hAnsi="Times New Roman" w:cs="Times New Roman"/>
              </w:rPr>
              <w:t>совместно с образовательными учреждениями</w:t>
            </w:r>
          </w:p>
          <w:p w:rsidR="000556B5" w:rsidRPr="00C6121A" w:rsidRDefault="000556B5" w:rsidP="004663B6"/>
          <w:p w:rsidR="000556B5" w:rsidRPr="002F0C55" w:rsidRDefault="000556B5" w:rsidP="004663B6"/>
        </w:tc>
        <w:tc>
          <w:tcPr>
            <w:tcW w:w="2411" w:type="dxa"/>
          </w:tcPr>
          <w:p w:rsidR="004663B6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:rsidR="000556B5" w:rsidRPr="00A702FA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Pr="00A702FA">
              <w:rPr>
                <w:rFonts w:ascii="Times New Roman" w:hAnsi="Times New Roman" w:cs="Times New Roman"/>
              </w:rPr>
              <w:t>.</w:t>
            </w:r>
          </w:p>
          <w:p w:rsidR="000556B5" w:rsidRPr="00D120C9" w:rsidRDefault="000556B5" w:rsidP="004663B6">
            <w:pPr>
              <w:rPr>
                <w:sz w:val="20"/>
                <w:szCs w:val="20"/>
              </w:rPr>
            </w:pPr>
          </w:p>
          <w:p w:rsidR="000556B5" w:rsidRPr="00D120C9" w:rsidRDefault="000556B5" w:rsidP="004663B6">
            <w:pPr>
              <w:rPr>
                <w:sz w:val="20"/>
                <w:szCs w:val="20"/>
              </w:rPr>
            </w:pPr>
          </w:p>
        </w:tc>
      </w:tr>
      <w:tr w:rsidR="001D67B7" w:rsidRPr="00FC3CC0" w:rsidTr="004663B6">
        <w:trPr>
          <w:trHeight w:val="606"/>
          <w:jc w:val="center"/>
        </w:trPr>
        <w:tc>
          <w:tcPr>
            <w:tcW w:w="15291" w:type="dxa"/>
            <w:gridSpan w:val="12"/>
          </w:tcPr>
          <w:p w:rsidR="001D67B7" w:rsidRPr="00B60A53" w:rsidRDefault="001D67B7" w:rsidP="001D67B7">
            <w:pPr>
              <w:pStyle w:val="ConsPlusNormal"/>
              <w:spacing w:before="60" w:after="6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Цель </w:t>
            </w:r>
            <w:r w:rsidRPr="00FB40DC">
              <w:rPr>
                <w:rFonts w:ascii="Times New Roman" w:hAnsi="Times New Roman" w:cs="Times New Roman"/>
                <w:b/>
              </w:rPr>
              <w:t>2. Увеличение охвата населения профилактическими мероприятиями, направленными на снижение распространенности как неинфекционных,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  <w:t>так и инфекционных заболеваний</w:t>
            </w:r>
          </w:p>
        </w:tc>
      </w:tr>
      <w:tr w:rsidR="001D67B7" w:rsidRPr="00FC3CC0" w:rsidTr="00794467">
        <w:trPr>
          <w:trHeight w:val="128"/>
          <w:jc w:val="center"/>
        </w:trPr>
        <w:tc>
          <w:tcPr>
            <w:tcW w:w="549" w:type="dxa"/>
          </w:tcPr>
          <w:p w:rsidR="001D67B7" w:rsidRPr="004824C8" w:rsidRDefault="001D67B7" w:rsidP="001D67B7">
            <w:pPr>
              <w:pStyle w:val="a3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:rsidR="001D67B7" w:rsidRPr="00FB40DC" w:rsidRDefault="001D67B7" w:rsidP="001D67B7">
            <w:pPr>
              <w:widowControl w:val="0"/>
              <w:rPr>
                <w:sz w:val="20"/>
                <w:szCs w:val="20"/>
              </w:rPr>
            </w:pPr>
            <w:r w:rsidRPr="00FB40DC">
              <w:rPr>
                <w:sz w:val="20"/>
                <w:szCs w:val="20"/>
              </w:rPr>
              <w:t>Охват населения профилактическими осмотрами и диспансеризацией</w:t>
            </w:r>
          </w:p>
          <w:p w:rsidR="001D67B7" w:rsidRPr="00A702FA" w:rsidRDefault="001D67B7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1D67B7" w:rsidRPr="00A702FA" w:rsidRDefault="001D67B7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</w:tcPr>
          <w:p w:rsidR="001D67B7" w:rsidRPr="00331CCE" w:rsidRDefault="00331CCE" w:rsidP="00331CCE">
            <w:pPr>
              <w:pStyle w:val="ConsPlusNormal"/>
              <w:ind w:left="-106" w:firstLine="0"/>
              <w:jc w:val="center"/>
              <w:rPr>
                <w:rFonts w:ascii="Times New Roman" w:hAnsi="Times New Roman" w:cs="Times New Roman"/>
              </w:rPr>
            </w:pPr>
            <w:r w:rsidRPr="00331CC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331CC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</w:tcPr>
          <w:p w:rsidR="001D67B7" w:rsidRPr="00331CCE" w:rsidRDefault="00331CCE" w:rsidP="00331CCE">
            <w:pPr>
              <w:widowControl w:val="0"/>
              <w:ind w:hanging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1" w:type="dxa"/>
          </w:tcPr>
          <w:p w:rsidR="001D67B7" w:rsidRPr="00331CCE" w:rsidRDefault="00331CCE" w:rsidP="00331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0" w:type="dxa"/>
          </w:tcPr>
          <w:p w:rsidR="001D67B7" w:rsidRPr="00331CCE" w:rsidRDefault="00331CCE" w:rsidP="00331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1" w:type="dxa"/>
          </w:tcPr>
          <w:p w:rsidR="001D67B7" w:rsidRPr="00331CCE" w:rsidRDefault="00331CCE" w:rsidP="00331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0" w:type="dxa"/>
          </w:tcPr>
          <w:p w:rsidR="001D67B7" w:rsidRPr="00331CCE" w:rsidRDefault="00331CCE" w:rsidP="00331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602" w:type="dxa"/>
          </w:tcPr>
          <w:p w:rsidR="001D67B7" w:rsidRDefault="001D67B7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 xml:space="preserve">Национальный проект «Продолжительная и активная жизнь», федерального проекта «Здоровье для каждого, определенный Указом Президента Российской Федерации </w:t>
            </w:r>
            <w:r>
              <w:rPr>
                <w:rFonts w:ascii="Times New Roman" w:hAnsi="Times New Roman" w:cs="Times New Roman"/>
              </w:rPr>
              <w:t>от 07.05.2024</w:t>
            </w:r>
            <w:r w:rsidRPr="0015226B">
              <w:rPr>
                <w:rFonts w:ascii="Times New Roman" w:hAnsi="Times New Roman" w:cs="Times New Roman"/>
              </w:rPr>
              <w:t xml:space="preserve"> </w:t>
            </w:r>
          </w:p>
          <w:p w:rsidR="001D67B7" w:rsidRDefault="001D67B7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226B">
              <w:rPr>
                <w:rFonts w:ascii="Times New Roman" w:hAnsi="Times New Roman" w:cs="Times New Roman"/>
              </w:rPr>
              <w:t>309 «О национальных целях развития Российской Федерации на период до 2030 года и на перспективу до 2036 года»</w:t>
            </w:r>
            <w:r>
              <w:rPr>
                <w:rFonts w:ascii="Times New Roman" w:hAnsi="Times New Roman" w:cs="Times New Roman"/>
              </w:rPr>
              <w:t>, п</w:t>
            </w:r>
            <w:r w:rsidRPr="0015226B">
              <w:rPr>
                <w:rFonts w:ascii="Times New Roman" w:hAnsi="Times New Roman" w:cs="Times New Roman"/>
              </w:rPr>
              <w:t>остановление Правительства П</w:t>
            </w:r>
            <w:r>
              <w:rPr>
                <w:rFonts w:ascii="Times New Roman" w:hAnsi="Times New Roman" w:cs="Times New Roman"/>
              </w:rPr>
              <w:t xml:space="preserve">риморского края </w:t>
            </w:r>
          </w:p>
          <w:p w:rsidR="001D67B7" w:rsidRPr="00165118" w:rsidRDefault="001D67B7" w:rsidP="001D67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28.12.2018</w:t>
            </w:r>
            <w:r w:rsidRPr="0015226B">
              <w:rPr>
                <w:rFonts w:ascii="Times New Roman" w:hAnsi="Times New Roman" w:cs="Times New Roman"/>
              </w:rPr>
              <w:t xml:space="preserve"> № 668-па </w:t>
            </w:r>
            <w:r>
              <w:rPr>
                <w:rFonts w:ascii="Times New Roman" w:hAnsi="Times New Roman" w:cs="Times New Roman"/>
              </w:rPr>
              <w:br/>
            </w:r>
            <w:r w:rsidRPr="0015226B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>
              <w:rPr>
                <w:rFonts w:ascii="Times New Roman" w:hAnsi="Times New Roman" w:cs="Times New Roman"/>
              </w:rPr>
              <w:br/>
            </w:r>
            <w:r w:rsidRPr="0015226B">
              <w:rPr>
                <w:rFonts w:ascii="Times New Roman" w:hAnsi="Times New Roman" w:cs="Times New Roman"/>
              </w:rPr>
              <w:t>до 2030 года»</w:t>
            </w:r>
          </w:p>
        </w:tc>
        <w:tc>
          <w:tcPr>
            <w:tcW w:w="2120" w:type="dxa"/>
          </w:tcPr>
          <w:p w:rsidR="001D67B7" w:rsidRPr="00E513C3" w:rsidRDefault="001D67B7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513C3">
              <w:rPr>
                <w:rFonts w:ascii="Times New Roman" w:hAnsi="Times New Roman" w:cs="Times New Roman"/>
              </w:rPr>
              <w:t xml:space="preserve">Администрация </w:t>
            </w:r>
            <w:r w:rsidR="00E72752">
              <w:rPr>
                <w:rFonts w:ascii="Times New Roman" w:hAnsi="Times New Roman" w:cs="Times New Roman"/>
              </w:rPr>
              <w:t xml:space="preserve">Ольгинского </w:t>
            </w:r>
            <w:r w:rsidRPr="00E513C3"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="00E72752">
              <w:rPr>
                <w:rFonts w:ascii="Times New Roman" w:hAnsi="Times New Roman" w:cs="Times New Roman"/>
              </w:rPr>
              <w:t>совместно с учреждением здравоохранения</w:t>
            </w:r>
          </w:p>
        </w:tc>
        <w:tc>
          <w:tcPr>
            <w:tcW w:w="2411" w:type="dxa"/>
          </w:tcPr>
          <w:p w:rsidR="001D67B7" w:rsidRPr="00E72752" w:rsidRDefault="00E72752" w:rsidP="00E72752">
            <w:pPr>
              <w:rPr>
                <w:sz w:val="20"/>
                <w:szCs w:val="20"/>
              </w:rPr>
            </w:pPr>
            <w:r w:rsidRPr="00E72752">
              <w:rPr>
                <w:sz w:val="20"/>
                <w:szCs w:val="20"/>
              </w:rPr>
              <w:t xml:space="preserve">Увеличение охвата населения профилактическими мероприятиями, направленными на снижение распространенности как неинфекционных, так и инфекционных заболеваний </w:t>
            </w:r>
          </w:p>
        </w:tc>
      </w:tr>
      <w:tr w:rsidR="00E72752" w:rsidRPr="0015226B" w:rsidTr="005512BE">
        <w:trPr>
          <w:trHeight w:val="435"/>
          <w:jc w:val="center"/>
        </w:trPr>
        <w:tc>
          <w:tcPr>
            <w:tcW w:w="549" w:type="dxa"/>
          </w:tcPr>
          <w:p w:rsidR="00E72752" w:rsidRDefault="00E72752" w:rsidP="00E7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7" w:type="dxa"/>
          </w:tcPr>
          <w:p w:rsidR="00E72752" w:rsidRPr="001D67B7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D67B7">
              <w:rPr>
                <w:rFonts w:ascii="Times New Roman" w:hAnsi="Times New Roman" w:cs="Times New Roman"/>
              </w:rPr>
              <w:t>каз</w:t>
            </w:r>
            <w:r>
              <w:rPr>
                <w:rFonts w:ascii="Times New Roman" w:hAnsi="Times New Roman" w:cs="Times New Roman"/>
              </w:rPr>
              <w:t>ание</w:t>
            </w:r>
            <w:r w:rsidRPr="001D67B7">
              <w:rPr>
                <w:rFonts w:ascii="Times New Roman" w:hAnsi="Times New Roman" w:cs="Times New Roman"/>
              </w:rPr>
              <w:t xml:space="preserve"> поддержк</w:t>
            </w:r>
            <w:r>
              <w:rPr>
                <w:rFonts w:ascii="Times New Roman" w:hAnsi="Times New Roman" w:cs="Times New Roman"/>
              </w:rPr>
              <w:t>и</w:t>
            </w:r>
            <w:r w:rsidRPr="001D67B7">
              <w:rPr>
                <w:rFonts w:ascii="Times New Roman" w:hAnsi="Times New Roman" w:cs="Times New Roman"/>
              </w:rPr>
              <w:t xml:space="preserve"> в части частичной компенсации арендной платы (платы) по договору аренды (найма) жилого помещения медицинским работникам.</w:t>
            </w:r>
          </w:p>
        </w:tc>
        <w:tc>
          <w:tcPr>
            <w:tcW w:w="943" w:type="dxa"/>
          </w:tcPr>
          <w:p w:rsidR="00E72752" w:rsidRPr="00BF5881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881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:rsidR="00E72752" w:rsidRPr="00BF5881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72752" w:rsidRPr="00BF5881" w:rsidRDefault="00E72752" w:rsidP="00E7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72752" w:rsidRPr="00BF5881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72752" w:rsidRPr="00BF5881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72752" w:rsidRPr="00BF5881" w:rsidRDefault="00E72752" w:rsidP="00E7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E72752" w:rsidRPr="00BF5881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2" w:type="dxa"/>
          </w:tcPr>
          <w:p w:rsidR="00E72752" w:rsidRDefault="00E72752" w:rsidP="00E72752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</w:rPr>
              <w:t>п</w:t>
            </w:r>
            <w:r w:rsidRPr="00A702FA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  <w:r>
              <w:rPr>
                <w:rFonts w:ascii="Times New Roman" w:hAnsi="Times New Roman" w:cs="Times New Roman"/>
              </w:rPr>
              <w:br/>
              <w:t xml:space="preserve">от 28.12.2018 </w:t>
            </w:r>
            <w:r w:rsidRPr="00A702FA">
              <w:rPr>
                <w:rFonts w:ascii="Times New Roman" w:hAnsi="Times New Roman" w:cs="Times New Roman"/>
              </w:rPr>
              <w:t xml:space="preserve">№ 668-па </w:t>
            </w:r>
            <w:r>
              <w:rPr>
                <w:rFonts w:ascii="Times New Roman" w:hAnsi="Times New Roman" w:cs="Times New Roman"/>
              </w:rPr>
              <w:br/>
            </w:r>
            <w:r w:rsidRPr="00A702FA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</w:t>
            </w:r>
            <w:r>
              <w:rPr>
                <w:rFonts w:ascii="Times New Roman" w:hAnsi="Times New Roman" w:cs="Times New Roman"/>
              </w:rPr>
              <w:t xml:space="preserve">Приморского края </w:t>
            </w:r>
            <w:r>
              <w:rPr>
                <w:rFonts w:ascii="Times New Roman" w:hAnsi="Times New Roman" w:cs="Times New Roman"/>
              </w:rPr>
              <w:br/>
              <w:t>до 2030 года».</w:t>
            </w:r>
            <w:r>
              <w:t xml:space="preserve"> </w:t>
            </w:r>
          </w:p>
          <w:p w:rsidR="00E72752" w:rsidRPr="009D3E7B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2752">
              <w:rPr>
                <w:rFonts w:ascii="Times New Roman" w:hAnsi="Times New Roman" w:cs="Times New Roman"/>
              </w:rPr>
              <w:t xml:space="preserve">Решение Думы  Ольгинского муниципального округа </w:t>
            </w:r>
            <w:r w:rsidRPr="00E72752">
              <w:rPr>
                <w:rFonts w:ascii="Times New Roman" w:hAnsi="Times New Roman" w:cs="Times New Roman"/>
              </w:rPr>
              <w:br/>
              <w:t xml:space="preserve">от 27.05.2025 № 217-НПА </w:t>
            </w:r>
            <w:r w:rsidRPr="00E72752">
              <w:rPr>
                <w:rFonts w:ascii="Times New Roman" w:hAnsi="Times New Roman" w:cs="Times New Roman"/>
              </w:rPr>
              <w:br/>
              <w:t xml:space="preserve">«Об утверждении Порядка предоставления частичной компенсации арендной платы (платы) по договору аренды (найма) жилого </w:t>
            </w:r>
            <w:r w:rsidRPr="00E72752">
              <w:rPr>
                <w:rFonts w:ascii="Times New Roman" w:hAnsi="Times New Roman" w:cs="Times New Roman"/>
              </w:rPr>
              <w:lastRenderedPageBreak/>
              <w:t>помещения медицинским работникам краевого государственного бюджетного учреждения здравоохранения, расположенного на территории Ольгинского муниципального округа» В ред. От 24.06.2025 № 218-НПА).</w:t>
            </w:r>
          </w:p>
        </w:tc>
        <w:tc>
          <w:tcPr>
            <w:tcW w:w="2120" w:type="dxa"/>
          </w:tcPr>
          <w:p w:rsidR="00E72752" w:rsidRPr="009D3E7B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по молодежной политике и спорту </w:t>
            </w:r>
            <w:r w:rsidRPr="00D60D2D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D60D2D">
              <w:rPr>
                <w:rFonts w:ascii="Times New Roman" w:hAnsi="Times New Roman" w:cs="Times New Roman"/>
              </w:rPr>
              <w:t xml:space="preserve">муниципального округа </w:t>
            </w:r>
          </w:p>
        </w:tc>
        <w:tc>
          <w:tcPr>
            <w:tcW w:w="2411" w:type="dxa"/>
          </w:tcPr>
          <w:p w:rsidR="00E72752" w:rsidRPr="0015226B" w:rsidRDefault="00E72752" w:rsidP="00E727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2752">
              <w:rPr>
                <w:rFonts w:ascii="Times New Roman" w:hAnsi="Times New Roman" w:cs="Times New Roman"/>
              </w:rPr>
              <w:t>Увеличение охвата населения профилактическими мероприятиями, направленными на снижение распространенности как неинфекционных, так и инфекционных заболеваний</w:t>
            </w:r>
          </w:p>
          <w:p w:rsidR="00E72752" w:rsidRDefault="00E72752" w:rsidP="00E7275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67FFC" w:rsidRDefault="00967FFC" w:rsidP="00E513C3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7FFC" w:rsidRDefault="00967FFC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B307B" w:rsidRPr="00AB5476" w:rsidRDefault="00AB307B" w:rsidP="00E513C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A560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="00967FFC">
        <w:rPr>
          <w:rFonts w:ascii="Times New Roman" w:hAnsi="Times New Roman" w:cs="Times New Roman"/>
          <w:b/>
          <w:sz w:val="26"/>
          <w:szCs w:val="26"/>
        </w:rPr>
        <w:t xml:space="preserve">План реализации программных мероприятий </w:t>
      </w:r>
      <w:r w:rsidRPr="00D120C9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="00E72752">
        <w:rPr>
          <w:rFonts w:ascii="Times New Roman" w:hAnsi="Times New Roman" w:cs="Times New Roman"/>
          <w:b/>
          <w:sz w:val="26"/>
          <w:szCs w:val="26"/>
        </w:rPr>
        <w:t xml:space="preserve">Ольгинского </w:t>
      </w:r>
      <w:r w:rsidRPr="00D120C9">
        <w:rPr>
          <w:rFonts w:ascii="Times New Roman" w:hAnsi="Times New Roman" w:cs="Times New Roman"/>
          <w:b/>
          <w:sz w:val="26"/>
          <w:szCs w:val="26"/>
        </w:rPr>
        <w:t>муниципального округа «Укрепление общественного здоровья»</w:t>
      </w:r>
    </w:p>
    <w:p w:rsidR="00AB307B" w:rsidRPr="00AB5476" w:rsidRDefault="00AB307B" w:rsidP="00AB307B">
      <w:pPr>
        <w:pStyle w:val="ConsPlusNormal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671"/>
        <w:gridCol w:w="4963"/>
        <w:gridCol w:w="4392"/>
      </w:tblGrid>
      <w:tr w:rsidR="00AB307B" w:rsidRPr="00794467" w:rsidTr="00A01E19">
        <w:trPr>
          <w:trHeight w:val="338"/>
        </w:trPr>
        <w:tc>
          <w:tcPr>
            <w:tcW w:w="562" w:type="dxa"/>
          </w:tcPr>
          <w:p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5671" w:type="dxa"/>
          </w:tcPr>
          <w:p w:rsidR="00AB307B" w:rsidRPr="00794467" w:rsidRDefault="00AB307B" w:rsidP="00E7275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r w:rsidR="00E72752">
              <w:rPr>
                <w:rFonts w:ascii="Times New Roman" w:hAnsi="Times New Roman" w:cs="Times New Roman"/>
                <w:color w:val="000000" w:themeColor="text1"/>
              </w:rPr>
              <w:t>мероприятий</w:t>
            </w:r>
          </w:p>
        </w:tc>
        <w:tc>
          <w:tcPr>
            <w:tcW w:w="4963" w:type="dxa"/>
          </w:tcPr>
          <w:p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Краткое описание ожидаемых результатов от реализации мероприятий </w:t>
            </w:r>
          </w:p>
        </w:tc>
        <w:tc>
          <w:tcPr>
            <w:tcW w:w="4392" w:type="dxa"/>
          </w:tcPr>
          <w:p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Связь мероприятия с показателями муниципальной программы </w:t>
            </w:r>
          </w:p>
        </w:tc>
      </w:tr>
      <w:tr w:rsidR="00AB307B" w:rsidRPr="00794467" w:rsidTr="00A01E19">
        <w:trPr>
          <w:trHeight w:val="79"/>
        </w:trPr>
        <w:tc>
          <w:tcPr>
            <w:tcW w:w="562" w:type="dxa"/>
          </w:tcPr>
          <w:p w:rsidR="00AB307B" w:rsidRPr="00794467" w:rsidRDefault="00AB307B" w:rsidP="00E72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1" w:type="dxa"/>
          </w:tcPr>
          <w:p w:rsidR="00AB307B" w:rsidRPr="00794467" w:rsidRDefault="00AB307B" w:rsidP="00E72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63" w:type="dxa"/>
          </w:tcPr>
          <w:p w:rsidR="00AB307B" w:rsidRPr="00794467" w:rsidRDefault="00AB307B" w:rsidP="00E72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392" w:type="dxa"/>
          </w:tcPr>
          <w:p w:rsidR="00AB307B" w:rsidRPr="00794467" w:rsidRDefault="00AB307B" w:rsidP="00E727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34D2A" w:rsidRPr="00794467" w:rsidTr="00A01E19">
        <w:trPr>
          <w:trHeight w:val="361"/>
        </w:trPr>
        <w:tc>
          <w:tcPr>
            <w:tcW w:w="15588" w:type="dxa"/>
            <w:gridSpan w:val="4"/>
          </w:tcPr>
          <w:p w:rsidR="00034D2A" w:rsidRPr="00794467" w:rsidRDefault="00034D2A" w:rsidP="002C02FD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b/>
                <w:color w:val="000000" w:themeColor="text1"/>
              </w:rPr>
              <w:t xml:space="preserve">1. Цель </w:t>
            </w:r>
            <w:r w:rsidR="001C5DA2" w:rsidRPr="00794467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794467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Достижение ожидаемой продолжительности жизни путем создания среды, способствующей сохранению и укреплению здоровья граждан территории </w:t>
            </w:r>
            <w:r w:rsidR="00D31CAF">
              <w:rPr>
                <w:rFonts w:ascii="Times New Roman" w:hAnsi="Times New Roman" w:cs="Times New Roman"/>
                <w:b/>
                <w:color w:val="000000" w:themeColor="text1"/>
              </w:rPr>
              <w:t xml:space="preserve">Ольгинского </w:t>
            </w:r>
            <w:r w:rsidRPr="00794467">
              <w:rPr>
                <w:rFonts w:ascii="Times New Roman" w:hAnsi="Times New Roman" w:cs="Times New Roman"/>
                <w:b/>
                <w:color w:val="000000" w:themeColor="text1"/>
              </w:rPr>
              <w:t xml:space="preserve">муниципального округа </w:t>
            </w:r>
          </w:p>
        </w:tc>
      </w:tr>
      <w:tr w:rsidR="0040748C" w:rsidRPr="00794467" w:rsidTr="00A01E19">
        <w:trPr>
          <w:trHeight w:val="1343"/>
        </w:trPr>
        <w:tc>
          <w:tcPr>
            <w:tcW w:w="562" w:type="dxa"/>
          </w:tcPr>
          <w:p w:rsidR="00AB307B" w:rsidRPr="00794467" w:rsidRDefault="00AB307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bottom w:val="nil"/>
            </w:tcBorders>
          </w:tcPr>
          <w:p w:rsidR="00AB307B" w:rsidRPr="00794467" w:rsidRDefault="00AB307B" w:rsidP="003147AC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 xml:space="preserve">Проведение заседаний рабочей группы по разработке комплекса мер по </w:t>
            </w:r>
            <w:r w:rsidR="00B17A7D" w:rsidRPr="00794467">
              <w:rPr>
                <w:color w:val="000000" w:themeColor="text1"/>
                <w:sz w:val="20"/>
                <w:szCs w:val="20"/>
              </w:rPr>
              <w:t>формированию</w:t>
            </w:r>
            <w:r w:rsidR="00576C2B" w:rsidRPr="00794467">
              <w:rPr>
                <w:color w:val="000000" w:themeColor="text1"/>
                <w:sz w:val="20"/>
                <w:szCs w:val="20"/>
              </w:rPr>
              <w:t xml:space="preserve"> мер</w:t>
            </w:r>
            <w:r w:rsidRPr="00794467">
              <w:rPr>
                <w:color w:val="000000" w:themeColor="text1"/>
                <w:sz w:val="20"/>
                <w:szCs w:val="20"/>
              </w:rPr>
              <w:t xml:space="preserve"> за здоровый образ жизни </w:t>
            </w:r>
            <w:r w:rsidR="003147AC">
              <w:rPr>
                <w:color w:val="000000" w:themeColor="text1"/>
                <w:sz w:val="20"/>
                <w:szCs w:val="20"/>
              </w:rPr>
              <w:t xml:space="preserve">Ольгинского </w:t>
            </w:r>
            <w:r w:rsidRPr="00794467">
              <w:rPr>
                <w:color w:val="000000" w:themeColor="text1"/>
                <w:sz w:val="20"/>
                <w:szCs w:val="20"/>
              </w:rPr>
              <w:t>муниципального округа</w:t>
            </w:r>
            <w:r w:rsidR="00B17A7D" w:rsidRPr="0079446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963" w:type="dxa"/>
          </w:tcPr>
          <w:p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Разработка четкой стратегии и плана действий, направленных на популяризацию здорового образа жизни среди населения. Разработка предложений по улучшению инфраструктуры для занятия спортом и физической активностью, включая доступ </w:t>
            </w:r>
            <w:r w:rsidR="005D61F0">
              <w:rPr>
                <w:rFonts w:ascii="Times New Roman" w:hAnsi="Times New Roman" w:cs="Times New Roman"/>
                <w:color w:val="000000" w:themeColor="text1"/>
              </w:rPr>
              <w:t>к спортивным площадкам и паркам</w:t>
            </w:r>
          </w:p>
        </w:tc>
        <w:tc>
          <w:tcPr>
            <w:tcW w:w="4392" w:type="dxa"/>
          </w:tcPr>
          <w:p w:rsidR="00AB307B" w:rsidRPr="00794467" w:rsidRDefault="005C0B3E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Принятие оперативных мер для достижения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намеченных результатов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достижение индикаторов и показателей муниципальной программы укрепления общественного здоровья</w:t>
            </w:r>
            <w:r>
              <w:rPr>
                <w:rFonts w:ascii="Times New Roman" w:hAnsi="Times New Roman" w:cs="Times New Roman"/>
                <w:color w:val="000000" w:themeColor="text1"/>
              </w:rPr>
              <w:t>, мониторинг выполнения программы</w:t>
            </w:r>
          </w:p>
        </w:tc>
      </w:tr>
      <w:tr w:rsidR="0040748C" w:rsidRPr="00794467" w:rsidTr="005C0B3E">
        <w:trPr>
          <w:trHeight w:val="892"/>
        </w:trPr>
        <w:tc>
          <w:tcPr>
            <w:tcW w:w="562" w:type="dxa"/>
          </w:tcPr>
          <w:p w:rsidR="00AB307B" w:rsidRPr="00794467" w:rsidRDefault="00AB307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AB307B" w:rsidRPr="00794467" w:rsidRDefault="005C0B3E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роведен</w:t>
            </w:r>
            <w:r>
              <w:rPr>
                <w:rFonts w:ascii="Times New Roman" w:hAnsi="Times New Roman" w:cs="Times New Roman"/>
                <w:color w:val="000000" w:themeColor="text1"/>
              </w:rPr>
              <w:t>ие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</w:t>
            </w:r>
            <w:r w:rsidR="00675BE8">
              <w:rPr>
                <w:rFonts w:ascii="Times New Roman" w:hAnsi="Times New Roman" w:cs="Times New Roman"/>
                <w:color w:val="000000" w:themeColor="text1"/>
              </w:rPr>
              <w:t xml:space="preserve"> специалистов-медиков,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75BE8">
              <w:rPr>
                <w:rFonts w:ascii="Times New Roman" w:hAnsi="Times New Roman" w:cs="Times New Roman"/>
                <w:color w:val="000000" w:themeColor="text1"/>
              </w:rPr>
              <w:t>сотрудников полиции</w:t>
            </w:r>
          </w:p>
        </w:tc>
        <w:tc>
          <w:tcPr>
            <w:tcW w:w="4963" w:type="dxa"/>
          </w:tcPr>
          <w:p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Улучшение здоровья населения. Создание безопа</w:t>
            </w:r>
            <w:r w:rsidR="005D61F0">
              <w:rPr>
                <w:rFonts w:ascii="Times New Roman" w:hAnsi="Times New Roman" w:cs="Times New Roman"/>
                <w:color w:val="000000" w:themeColor="text1"/>
              </w:rPr>
              <w:t>сной среды для детей и молодежи</w:t>
            </w:r>
          </w:p>
        </w:tc>
        <w:tc>
          <w:tcPr>
            <w:tcW w:w="4392" w:type="dxa"/>
          </w:tcPr>
          <w:p w:rsidR="00AB307B" w:rsidRPr="00794467" w:rsidRDefault="005C0B3E" w:rsidP="005C0B3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Формированию у населения 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молодежи устойчивого применения в жизни принципов здорового образа жизни</w:t>
            </w:r>
          </w:p>
        </w:tc>
      </w:tr>
      <w:tr w:rsidR="00675BE8" w:rsidRPr="00794467" w:rsidTr="00FA66FA">
        <w:trPr>
          <w:trHeight w:val="1177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конкурса среди организаций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Ольгинского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округа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оздан</w:t>
            </w:r>
            <w:r>
              <w:rPr>
                <w:rFonts w:ascii="Times New Roman" w:hAnsi="Times New Roman" w:cs="Times New Roman"/>
                <w:color w:val="000000" w:themeColor="text1"/>
              </w:rPr>
              <w:t>ие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Ольгинского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муниципального округа корпоративн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 программ укрепления здоровья для трудящегося населения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мотивации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информированности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сотрудников о здоровом образе жизни.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временной нетрудоспособности сотрудников. Повышение производительности труда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75BE8" w:rsidRPr="00794467" w:rsidTr="00A01E19">
        <w:trPr>
          <w:trHeight w:val="510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семинаров по информированию работодателей с целью внедрения корпоративных программ «Укрепление общественного здоровья» работающих на предприятиях и в организациях муниципального образования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Повышение качества реализации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созданных на территории округа корпоративных программ укрепления здоровья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заболеваем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ости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инвалидизации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работников;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повышение численности работников, ведущих ЗОЖ</w:t>
            </w:r>
          </w:p>
        </w:tc>
      </w:tr>
      <w:tr w:rsidR="00675BE8" w:rsidRPr="00794467" w:rsidTr="00A01E19"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Благоустройство зелёных зон (парков, </w:t>
            </w:r>
            <w:r>
              <w:rPr>
                <w:rFonts w:ascii="Times New Roman" w:hAnsi="Times New Roman" w:cs="Times New Roman"/>
                <w:color w:val="000000" w:themeColor="text1"/>
              </w:rPr>
              <w:t>скверов, придомовых территорий)</w:t>
            </w:r>
          </w:p>
        </w:tc>
        <w:tc>
          <w:tcPr>
            <w:tcW w:w="4963" w:type="dxa"/>
          </w:tcPr>
          <w:p w:rsidR="00675BE8" w:rsidRPr="00FA66FA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A66FA">
              <w:rPr>
                <w:rFonts w:ascii="Times New Roman" w:hAnsi="Times New Roman" w:cs="Times New Roman"/>
                <w:color w:val="000000" w:themeColor="text1"/>
              </w:rPr>
              <w:t>Повышение уровня физической активности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населения, с</w:t>
            </w:r>
            <w:r w:rsidRPr="00FA66FA">
              <w:rPr>
                <w:rFonts w:ascii="Times New Roman" w:hAnsi="Times New Roman" w:cs="Times New Roman"/>
                <w:color w:val="000000" w:themeColor="text1"/>
              </w:rPr>
              <w:t>тимулирование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граждан к ведению</w:t>
            </w:r>
            <w:r w:rsidRPr="00FA66FA">
              <w:rPr>
                <w:rFonts w:ascii="Times New Roman" w:hAnsi="Times New Roman" w:cs="Times New Roman"/>
                <w:color w:val="000000" w:themeColor="text1"/>
              </w:rPr>
              <w:t xml:space="preserve"> здорового образа </w:t>
            </w:r>
            <w:r>
              <w:rPr>
                <w:rFonts w:ascii="Times New Roman" w:hAnsi="Times New Roman" w:cs="Times New Roman"/>
                <w:color w:val="000000" w:themeColor="text1"/>
              </w:rPr>
              <w:t>жизни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Увеличение ч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исл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реализованных проектов по благоустройству и оздоровлению общественных зелёных зон</w:t>
            </w:r>
          </w:p>
        </w:tc>
      </w:tr>
      <w:tr w:rsidR="00675BE8" w:rsidRPr="00794467" w:rsidTr="00A01E19"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субботников по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санитарной очистке и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уборке общественн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 территорий (скверов, парков)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уровня заболевае</w:t>
            </w:r>
            <w:r>
              <w:rPr>
                <w:rFonts w:ascii="Times New Roman" w:hAnsi="Times New Roman" w:cs="Times New Roman"/>
                <w:color w:val="000000" w:themeColor="text1"/>
              </w:rPr>
              <w:t>мости. Повышение качества жизни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Увеличение количества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проведенных общегородских субботников по уборке общественных территорий (скверов, парков).</w:t>
            </w:r>
          </w:p>
        </w:tc>
      </w:tr>
      <w:tr w:rsidR="00675BE8" w:rsidRPr="00794467" w:rsidTr="00FA66FA">
        <w:trPr>
          <w:trHeight w:val="568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Обеспеченность населения спортивными сооружениями (единовре</w:t>
            </w:r>
            <w:r>
              <w:rPr>
                <w:rFonts w:ascii="Times New Roman" w:hAnsi="Times New Roman" w:cs="Times New Roman"/>
                <w:color w:val="000000" w:themeColor="text1"/>
              </w:rPr>
              <w:t>менная пропускная способность)</w:t>
            </w:r>
          </w:p>
        </w:tc>
        <w:tc>
          <w:tcPr>
            <w:tcW w:w="4963" w:type="dxa"/>
          </w:tcPr>
          <w:p w:rsidR="00675BE8" w:rsidRPr="00FA66FA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A66FA">
              <w:rPr>
                <w:rFonts w:ascii="Times New Roman" w:hAnsi="Times New Roman" w:cs="Times New Roman"/>
                <w:color w:val="000000" w:themeColor="text1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уровня </w:t>
            </w:r>
            <w:r w:rsidRPr="00FA66FA">
              <w:rPr>
                <w:rFonts w:ascii="Times New Roman" w:hAnsi="Times New Roman" w:cs="Times New Roman"/>
                <w:color w:val="000000" w:themeColor="text1"/>
              </w:rPr>
              <w:t>качества жизни.</w:t>
            </w:r>
          </w:p>
          <w:p w:rsidR="00675BE8" w:rsidRPr="00FA66FA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2" w:type="dxa"/>
          </w:tcPr>
          <w:p w:rsidR="00675BE8" w:rsidRPr="00FA66FA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A66FA">
              <w:rPr>
                <w:rFonts w:ascii="Times New Roman" w:hAnsi="Times New Roman" w:cs="Times New Roman"/>
                <w:bCs/>
                <w:color w:val="000000" w:themeColor="text1"/>
              </w:rPr>
              <w:t>Увеличение доли граждан</w:t>
            </w:r>
            <w:r>
              <w:rPr>
                <w:rFonts w:ascii="Times New Roman" w:hAnsi="Times New Roman" w:cs="Times New Roman"/>
                <w:color w:val="000000" w:themeColor="text1"/>
              </w:rPr>
              <w:t>, ведущих здоровый образ жизни и занимающихся физической культурой и спортом</w:t>
            </w:r>
          </w:p>
        </w:tc>
      </w:tr>
      <w:tr w:rsidR="00675BE8" w:rsidRPr="00794467" w:rsidTr="00A01E19">
        <w:trPr>
          <w:trHeight w:val="210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Организация и проведение массовых профилактических мероприятий, физкультурных и спортивных мероприятий, акций, флэш-мобов, фестивалей, направленных на формирование здорового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образа жизни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(«10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000 шагов к жизни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омандные соревнования по фоновой, Всероссийский физкультурно-спортивный комплекс «Готов к труду и обороне» (ГТО), «Зарядка чемпи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онов»,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«Дни Здоровья»</w:t>
            </w:r>
            <w:r>
              <w:rPr>
                <w:rFonts w:ascii="Times New Roman" w:hAnsi="Times New Roman" w:cs="Times New Roman"/>
                <w:color w:val="000000" w:themeColor="text1"/>
              </w:rPr>
              <w:t>, «Беседы о  Здоровом питании»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уровня физической активности.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Улучшение общественного здоровья</w:t>
            </w:r>
          </w:p>
          <w:p w:rsidR="00675BE8" w:rsidRPr="00794467" w:rsidRDefault="00675BE8" w:rsidP="00675BE8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4467">
              <w:rPr>
                <w:color w:val="000000" w:themeColor="text1"/>
                <w:sz w:val="20"/>
                <w:szCs w:val="20"/>
                <w:shd w:val="clear" w:color="auto" w:fill="FFFFFF"/>
              </w:rPr>
              <w:t>Стимулирование здоровой конкуренции.</w:t>
            </w:r>
            <w:r w:rsidRPr="0079446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94467">
              <w:rPr>
                <w:color w:val="000000" w:themeColor="text1"/>
                <w:sz w:val="20"/>
                <w:szCs w:val="20"/>
                <w:shd w:val="clear" w:color="auto" w:fill="FFFFFF"/>
              </w:rPr>
              <w:t>Формирование системы мотивации различных категорий населения,</w:t>
            </w:r>
          </w:p>
          <w:p w:rsidR="00675BE8" w:rsidRPr="00794467" w:rsidRDefault="00675BE8" w:rsidP="00675BE8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4467">
              <w:rPr>
                <w:color w:val="000000" w:themeColor="text1"/>
                <w:sz w:val="20"/>
                <w:szCs w:val="20"/>
                <w:shd w:val="clear" w:color="auto" w:fill="FFFFFF"/>
              </w:rPr>
              <w:t>включая лиц старшего возраста, к физическому развитию и спортивному образу жизни.</w:t>
            </w:r>
          </w:p>
          <w:p w:rsidR="00675BE8" w:rsidRPr="00794467" w:rsidRDefault="00675BE8" w:rsidP="00675BE8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Организация межведомственного взаимодействия по вопросам укрепления и сохранения здоровья.</w:t>
            </w:r>
          </w:p>
          <w:p w:rsidR="00675BE8" w:rsidRPr="00794467" w:rsidRDefault="00675BE8" w:rsidP="00675BE8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Укрепление связей между поколениями.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Увеличение количества и качества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проведенных массовых профилактических мероприятий, физкультурных и спортивных мероприятий, акций, флэш-мобов, фестивалей, направленных на форм</w:t>
            </w:r>
            <w:r>
              <w:rPr>
                <w:rFonts w:ascii="Times New Roman" w:hAnsi="Times New Roman" w:cs="Times New Roman"/>
                <w:color w:val="000000" w:themeColor="text1"/>
              </w:rPr>
              <w:t>ирование здорового образа жизни</w:t>
            </w:r>
          </w:p>
        </w:tc>
      </w:tr>
      <w:tr w:rsidR="00675BE8" w:rsidRPr="00794467" w:rsidTr="00A01E19">
        <w:trPr>
          <w:trHeight w:val="679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Обеспечение в учреждениях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округа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4963" w:type="dxa"/>
          </w:tcPr>
          <w:p w:rsidR="00675BE8" w:rsidRPr="00E765C7" w:rsidRDefault="00675BE8" w:rsidP="00675BE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Увеличение к</w:t>
            </w:r>
            <w:r w:rsidRPr="00E765C7">
              <w:rPr>
                <w:color w:val="000000" w:themeColor="text1"/>
                <w:sz w:val="20"/>
                <w:szCs w:val="20"/>
              </w:rPr>
              <w:t>оличеств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E765C7">
              <w:rPr>
                <w:color w:val="000000" w:themeColor="text1"/>
                <w:sz w:val="20"/>
                <w:szCs w:val="20"/>
              </w:rPr>
              <w:t xml:space="preserve"> распространённых информационных материалов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заболеваемости и улучшение общего состояния здоровья граждан.</w:t>
            </w:r>
          </w:p>
        </w:tc>
      </w:tr>
      <w:tr w:rsidR="00675BE8" w:rsidRPr="00794467" w:rsidTr="00A01E19">
        <w:trPr>
          <w:trHeight w:val="13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Обеспечение изготовления и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распростран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ения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информационных материалов наглядной агитации (листовок, буклетов, календарей) санитарно-просветительской направленности и здорового образа жизни.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осведомлённости общества о важности ЗОЖ, формирование здоровых привычек и поведенческих установок</w:t>
            </w:r>
          </w:p>
        </w:tc>
      </w:tr>
      <w:tr w:rsidR="00675BE8" w:rsidRPr="00794467" w:rsidTr="00A01E19">
        <w:trPr>
          <w:trHeight w:val="300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Размещение контента, предоставленного профилактики» (видеоролики, </w:t>
            </w:r>
            <w:proofErr w:type="spellStart"/>
            <w:r w:rsidRPr="00794467">
              <w:rPr>
                <w:rFonts w:ascii="Times New Roman" w:hAnsi="Times New Roman" w:cs="Times New Roman"/>
                <w:color w:val="000000" w:themeColor="text1"/>
              </w:rPr>
              <w:t>аудиоролики</w:t>
            </w:r>
            <w:proofErr w:type="spellEnd"/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, электронные баннеры, текстовый материал), направленного на профилактику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заболеваний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и формирование приверженности ЗОЖ, в электронных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печатных СМИ, сети Интернет</w:t>
            </w:r>
          </w:p>
        </w:tc>
        <w:tc>
          <w:tcPr>
            <w:tcW w:w="4963" w:type="dxa"/>
          </w:tcPr>
          <w:p w:rsidR="00675BE8" w:rsidRPr="00CC6FA3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CC6FA3">
              <w:rPr>
                <w:rFonts w:ascii="Times New Roman" w:hAnsi="Times New Roman" w:cs="Times New Roman"/>
                <w:color w:val="000000" w:themeColor="text1"/>
              </w:rPr>
              <w:t xml:space="preserve">Повышение информированности населения по вопросам профилактики </w:t>
            </w:r>
            <w:r>
              <w:rPr>
                <w:rFonts w:ascii="Times New Roman" w:hAnsi="Times New Roman" w:cs="Times New Roman"/>
                <w:color w:val="000000" w:themeColor="text1"/>
              </w:rPr>
              <w:t>заболеваний</w:t>
            </w:r>
            <w:r w:rsidRPr="00CC6FA3">
              <w:rPr>
                <w:rFonts w:ascii="Times New Roman" w:hAnsi="Times New Roman" w:cs="Times New Roman"/>
                <w:color w:val="000000" w:themeColor="text1"/>
              </w:rPr>
              <w:t xml:space="preserve"> и приверженности ЗОЖ</w:t>
            </w:r>
          </w:p>
        </w:tc>
        <w:tc>
          <w:tcPr>
            <w:tcW w:w="4392" w:type="dxa"/>
          </w:tcPr>
          <w:p w:rsidR="00675BE8" w:rsidRPr="00CC6FA3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Увеличение количества</w:t>
            </w:r>
            <w:r w:rsidRPr="00CC6FA3">
              <w:rPr>
                <w:rFonts w:ascii="Times New Roman" w:hAnsi="Times New Roman" w:cs="Times New Roman"/>
                <w:color w:val="000000" w:themeColor="text1"/>
              </w:rPr>
              <w:t xml:space="preserve"> электронных текстовых, графических и видеоматериалов профилактической направленности, размещенных в сети Интернет и печатных СМИ</w:t>
            </w:r>
          </w:p>
        </w:tc>
      </w:tr>
      <w:tr w:rsidR="00675BE8" w:rsidRPr="00794467" w:rsidTr="00A01E19">
        <w:trPr>
          <w:trHeight w:val="1080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Организация и проведение тематических акций и мероприятий, направленных против алкоголизации, потребления табака и иной </w:t>
            </w:r>
            <w:proofErr w:type="spellStart"/>
            <w:r w:rsidRPr="00794467">
              <w:rPr>
                <w:rFonts w:ascii="Times New Roman" w:hAnsi="Times New Roman" w:cs="Times New Roman"/>
                <w:color w:val="000000" w:themeColor="text1"/>
              </w:rPr>
              <w:t>никотиносодержащей</w:t>
            </w:r>
            <w:proofErr w:type="spellEnd"/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продукции среди несовершеннолетних совместно с общественными организациями и волонтерскими движениями</w:t>
            </w:r>
          </w:p>
        </w:tc>
        <w:tc>
          <w:tcPr>
            <w:tcW w:w="4963" w:type="dxa"/>
          </w:tcPr>
          <w:p w:rsidR="00675BE8" w:rsidRPr="00CC6FA3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CC6FA3">
              <w:rPr>
                <w:rFonts w:ascii="Times New Roman" w:hAnsi="Times New Roman" w:cs="Times New Roman"/>
                <w:color w:val="000000" w:themeColor="text1"/>
              </w:rPr>
              <w:t>Повышение информированности</w:t>
            </w:r>
          </w:p>
          <w:p w:rsidR="00675BE8" w:rsidRPr="00CC6FA3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CC6FA3">
              <w:rPr>
                <w:rFonts w:ascii="Times New Roman" w:hAnsi="Times New Roman" w:cs="Times New Roman"/>
                <w:color w:val="000000" w:themeColor="text1"/>
              </w:rPr>
              <w:t>населения по вопросам профилактики заболеваний и приверженности ЗОЖ</w:t>
            </w:r>
          </w:p>
          <w:p w:rsidR="00675BE8" w:rsidRPr="00CC6FA3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2" w:type="dxa"/>
          </w:tcPr>
          <w:p w:rsidR="00675BE8" w:rsidRPr="00CC6FA3" w:rsidRDefault="00675BE8" w:rsidP="00675BE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Увеличение количества</w:t>
            </w:r>
            <w:r w:rsidRPr="00CC6FA3">
              <w:rPr>
                <w:color w:val="000000" w:themeColor="text1"/>
                <w:sz w:val="20"/>
                <w:szCs w:val="20"/>
              </w:rPr>
              <w:t xml:space="preserve">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</w:tc>
      </w:tr>
      <w:tr w:rsidR="00675BE8" w:rsidRPr="00794467" w:rsidTr="00A01E19">
        <w:trPr>
          <w:trHeight w:val="986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Организация ежегодных массовых профилактических акций, интерактивных. познавательных мероприятий и флэш-мобов</w:t>
            </w:r>
            <w:r>
              <w:rPr>
                <w:rFonts w:ascii="Times New Roman" w:hAnsi="Times New Roman" w:cs="Times New Roman"/>
                <w:color w:val="000000" w:themeColor="text1"/>
              </w:rPr>
              <w:t>, тренингов,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направленных на форм</w:t>
            </w:r>
            <w:r>
              <w:rPr>
                <w:rFonts w:ascii="Times New Roman" w:hAnsi="Times New Roman" w:cs="Times New Roman"/>
                <w:color w:val="000000" w:themeColor="text1"/>
              </w:rPr>
              <w:t>ирование здорового образа жизни: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здоровья (07.04)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борьбы с гипертонией (17.05);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Международный день борьбы со злоупотреблением наркотическими средствами и их незаконным оборотом (26.06)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сердца (29.09);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трезвости (03.10);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борьбы с инсультом (29.10);</w:t>
            </w:r>
          </w:p>
          <w:p w:rsidR="00675BE8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- Всемирный день борьбы с ожирением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11.10</w:t>
            </w:r>
            <w:r>
              <w:rPr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борьбы с сахарным диабетом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(14.11);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«Стоп ВИЧ/СПИД» (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1.12)</w:t>
            </w:r>
          </w:p>
          <w:p w:rsidR="00675BE8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«Курить не модно, модно не курить!»; «Наш мир без вредных привычек»; «Мы выбираем жизнь!»; «</w:t>
            </w:r>
            <w:r>
              <w:rPr>
                <w:rFonts w:ascii="Times New Roman" w:hAnsi="Times New Roman" w:cs="Times New Roman"/>
                <w:color w:val="000000" w:themeColor="text1"/>
              </w:rPr>
              <w:t>Мы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против наркотиков»; «Правда о наркотиках»; </w:t>
            </w:r>
            <w:r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«Вместе все преодолеем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; Всероссийский физкультурно-спортивный комплекс «Готов к труду и обороне» (ГТО) среди детей</w:t>
            </w:r>
            <w:r>
              <w:rPr>
                <w:rFonts w:ascii="Times New Roman" w:hAnsi="Times New Roman" w:cs="Times New Roman"/>
                <w:color w:val="000000" w:themeColor="text1"/>
              </w:rPr>
              <w:t>, молодежи и трудовых коллективов Ольгинского округа и др.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Формирование культуры здорового образа жизни и улучшении общественного здоровья</w:t>
            </w:r>
          </w:p>
        </w:tc>
        <w:tc>
          <w:tcPr>
            <w:tcW w:w="4392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Увеличение к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оличеств</w:t>
            </w:r>
            <w:r>
              <w:rPr>
                <w:rFonts w:ascii="Times New Roman" w:hAnsi="Times New Roman" w:cs="Times New Roman"/>
                <w:color w:val="000000" w:themeColor="text1"/>
              </w:rPr>
              <w:t>а и  качества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проведенных массовых профилактических мероприятий, физкультурных и спортивных мероприятий, акций, флэш-мобов,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тренингов,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направленных на форм</w:t>
            </w:r>
            <w:r>
              <w:rPr>
                <w:rFonts w:ascii="Times New Roman" w:hAnsi="Times New Roman" w:cs="Times New Roman"/>
                <w:color w:val="000000" w:themeColor="text1"/>
              </w:rPr>
              <w:t>ирование здорового образа жизни</w:t>
            </w:r>
          </w:p>
        </w:tc>
      </w:tr>
      <w:tr w:rsidR="00675BE8" w:rsidRPr="00794467" w:rsidTr="00A01E19">
        <w:trPr>
          <w:trHeight w:val="1317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794467">
              <w:rPr>
                <w:rFonts w:ascii="Times New Roman" w:hAnsi="Times New Roman" w:cs="Times New Roman"/>
                <w:color w:val="000000" w:themeColor="text1"/>
              </w:rPr>
              <w:t>табакокурения</w:t>
            </w:r>
            <w:proofErr w:type="spellEnd"/>
            <w:r w:rsidRPr="00794467">
              <w:rPr>
                <w:rFonts w:ascii="Times New Roman" w:hAnsi="Times New Roman" w:cs="Times New Roman"/>
                <w:color w:val="000000" w:themeColor="text1"/>
              </w:rPr>
              <w:t>, потребление алкоголя, наркотиков, неправильное питание) с привлечением врачей педиатров, психиатров, наркологов. сотрудников полиции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Укрепление семейных связей.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Формирование потребности в здоровом образе жизни, осознание ценности собственного здоровья и ответственности за него. Улучшение знаний о ЗОЖ.</w:t>
            </w:r>
          </w:p>
        </w:tc>
        <w:tc>
          <w:tcPr>
            <w:tcW w:w="4392" w:type="dxa"/>
          </w:tcPr>
          <w:p w:rsidR="00675BE8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Увеличение к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оличеств</w:t>
            </w:r>
            <w:r>
              <w:rPr>
                <w:rFonts w:ascii="Times New Roman" w:hAnsi="Times New Roman" w:cs="Times New Roman"/>
                <w:color w:val="000000" w:themeColor="text1"/>
              </w:rPr>
              <w:t>а и качества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5BE8" w:rsidRPr="00794467" w:rsidTr="00A01E19">
        <w:trPr>
          <w:trHeight w:val="1045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социально-значимых мероприятий, направленных на укрепление института семьи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Сохранение и продвижение традиционных семейных ценностей, рост рождаемости, повышение благос</w:t>
            </w:r>
            <w:r>
              <w:rPr>
                <w:rFonts w:ascii="Times New Roman" w:hAnsi="Times New Roman" w:cs="Times New Roman"/>
                <w:color w:val="000000" w:themeColor="text1"/>
              </w:rPr>
              <w:t>остояния и качества жизни семей</w:t>
            </w:r>
          </w:p>
        </w:tc>
        <w:tc>
          <w:tcPr>
            <w:tcW w:w="4392" w:type="dxa"/>
          </w:tcPr>
          <w:p w:rsidR="00675BE8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</w:t>
            </w:r>
            <w:r>
              <w:rPr>
                <w:rFonts w:ascii="Times New Roman" w:hAnsi="Times New Roman" w:cs="Times New Roman"/>
                <w:color w:val="000000" w:themeColor="text1"/>
              </w:rPr>
              <w:t>, специалистов-медиков,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сотрудников полиции</w:t>
            </w:r>
          </w:p>
          <w:p w:rsidR="00675BE8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BE8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5BE8" w:rsidRPr="00794467" w:rsidTr="00A01E19">
        <w:trPr>
          <w:trHeight w:val="524"/>
        </w:trPr>
        <w:tc>
          <w:tcPr>
            <w:tcW w:w="15588" w:type="dxa"/>
            <w:gridSpan w:val="4"/>
          </w:tcPr>
          <w:p w:rsidR="00675BE8" w:rsidRPr="00A01E19" w:rsidRDefault="00675BE8" w:rsidP="00675BE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94467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Цель 2. – Увеличение охвата населения профилактическими мероприятиями, направленными на снижение распространенности как неинфекционных, </w:t>
            </w:r>
            <w:r>
              <w:rPr>
                <w:b/>
                <w:color w:val="000000" w:themeColor="text1"/>
                <w:sz w:val="20"/>
                <w:szCs w:val="20"/>
              </w:rPr>
              <w:br/>
            </w:r>
            <w:r w:rsidRPr="00794467">
              <w:rPr>
                <w:b/>
                <w:color w:val="000000" w:themeColor="text1"/>
                <w:sz w:val="20"/>
                <w:szCs w:val="20"/>
              </w:rPr>
              <w:t>так и инфекционных заболеваний</w:t>
            </w:r>
          </w:p>
        </w:tc>
      </w:tr>
      <w:tr w:rsidR="00675BE8" w:rsidRPr="00794467" w:rsidTr="00A01E19">
        <w:trPr>
          <w:trHeight w:hRule="exact" w:val="1316"/>
        </w:trPr>
        <w:tc>
          <w:tcPr>
            <w:tcW w:w="562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Содействие в повышении охвата населения профилактическими осмотрами и диспансеризацией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заболеваемости. Улучшение качества жизни. Поддержка здорового образа жизни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Охват населения профилактическими осмотрами и диспансеризацией</w:t>
            </w:r>
          </w:p>
        </w:tc>
      </w:tr>
      <w:tr w:rsidR="00675BE8" w:rsidRPr="00794467" w:rsidTr="00A01E19">
        <w:trPr>
          <w:trHeight w:val="689"/>
        </w:trPr>
        <w:tc>
          <w:tcPr>
            <w:tcW w:w="562" w:type="dxa"/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D67B7">
              <w:rPr>
                <w:rFonts w:ascii="Times New Roman" w:hAnsi="Times New Roman" w:cs="Times New Roman"/>
              </w:rPr>
              <w:t>каз</w:t>
            </w:r>
            <w:r>
              <w:rPr>
                <w:rFonts w:ascii="Times New Roman" w:hAnsi="Times New Roman" w:cs="Times New Roman"/>
              </w:rPr>
              <w:t>ание</w:t>
            </w:r>
            <w:r w:rsidRPr="001D67B7">
              <w:rPr>
                <w:rFonts w:ascii="Times New Roman" w:hAnsi="Times New Roman" w:cs="Times New Roman"/>
              </w:rPr>
              <w:t xml:space="preserve"> поддержк</w:t>
            </w:r>
            <w:r>
              <w:rPr>
                <w:rFonts w:ascii="Times New Roman" w:hAnsi="Times New Roman" w:cs="Times New Roman"/>
              </w:rPr>
              <w:t>и</w:t>
            </w:r>
            <w:r w:rsidRPr="001D67B7">
              <w:rPr>
                <w:rFonts w:ascii="Times New Roman" w:hAnsi="Times New Roman" w:cs="Times New Roman"/>
              </w:rPr>
              <w:t xml:space="preserve"> в части частичной компенсации арендной платы (платы) по договору аренды (найма) жилого п</w:t>
            </w:r>
            <w:r>
              <w:rPr>
                <w:rFonts w:ascii="Times New Roman" w:hAnsi="Times New Roman" w:cs="Times New Roman"/>
              </w:rPr>
              <w:t>омещения медицинским работникам</w:t>
            </w:r>
          </w:p>
        </w:tc>
        <w:tc>
          <w:tcPr>
            <w:tcW w:w="4963" w:type="dxa"/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качества медицинской помощи.</w:t>
            </w:r>
          </w:p>
          <w:p w:rsidR="00675BE8" w:rsidRPr="00794467" w:rsidRDefault="00675BE8" w:rsidP="00675BE8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Сохранение и развитие кадрового потенциала.</w:t>
            </w:r>
          </w:p>
          <w:p w:rsidR="00675BE8" w:rsidRPr="00794467" w:rsidRDefault="00675BE8" w:rsidP="00675BE8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Закрепление кадров в медицинских организациях.</w:t>
            </w:r>
          </w:p>
        </w:tc>
        <w:tc>
          <w:tcPr>
            <w:tcW w:w="4392" w:type="dxa"/>
          </w:tcPr>
          <w:p w:rsidR="00675BE8" w:rsidRPr="0015226B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2752">
              <w:rPr>
                <w:rFonts w:ascii="Times New Roman" w:hAnsi="Times New Roman" w:cs="Times New Roman"/>
              </w:rPr>
              <w:t>Увеличение охвата населения профилактическими мероприятиями, направленными на снижение распространенности как неинфекционных, так и инфекционных заболеваний</w:t>
            </w:r>
          </w:p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5BE8" w:rsidRPr="00794467" w:rsidTr="00A01E19">
        <w:trPr>
          <w:trHeight w:val="345"/>
        </w:trPr>
        <w:tc>
          <w:tcPr>
            <w:tcW w:w="562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Содействие в благоустройстве территорий, прилегающих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к медицинским организациям</w:t>
            </w: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доступности и качества медицинской помощи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675BE8" w:rsidRPr="00794467" w:rsidRDefault="00675BE8" w:rsidP="00675BE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Охват населения профилактическими осмотрами и диспансеризацией</w:t>
            </w:r>
          </w:p>
        </w:tc>
      </w:tr>
    </w:tbl>
    <w:p w:rsidR="00AB307B" w:rsidRPr="00F24327" w:rsidRDefault="00AB307B" w:rsidP="00AB307B">
      <w:pPr>
        <w:rPr>
          <w:sz w:val="26"/>
          <w:szCs w:val="26"/>
        </w:rPr>
      </w:pPr>
      <w:bookmarkStart w:id="1" w:name="P568"/>
      <w:bookmarkStart w:id="2" w:name="P571"/>
      <w:bookmarkStart w:id="3" w:name="P572"/>
      <w:bookmarkEnd w:id="1"/>
      <w:bookmarkEnd w:id="2"/>
      <w:bookmarkEnd w:id="3"/>
      <w:r>
        <w:rPr>
          <w:sz w:val="26"/>
          <w:szCs w:val="26"/>
        </w:rPr>
        <w:br w:type="page"/>
      </w:r>
    </w:p>
    <w:p w:rsidR="00983BD6" w:rsidRDefault="00DC2360" w:rsidP="00DC2360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314576">
        <w:rPr>
          <w:b/>
          <w:sz w:val="26"/>
          <w:szCs w:val="26"/>
        </w:rPr>
        <w:lastRenderedPageBreak/>
        <w:t xml:space="preserve">4. Финансовое обеспечение муниципальной программы </w:t>
      </w:r>
      <w:r w:rsidR="00983BD6">
        <w:rPr>
          <w:b/>
          <w:sz w:val="26"/>
          <w:szCs w:val="26"/>
        </w:rPr>
        <w:t xml:space="preserve">Ольгинского </w:t>
      </w:r>
      <w:r w:rsidRPr="00314576">
        <w:rPr>
          <w:b/>
          <w:sz w:val="26"/>
          <w:szCs w:val="26"/>
        </w:rPr>
        <w:t xml:space="preserve">муниципального округа </w:t>
      </w:r>
    </w:p>
    <w:p w:rsidR="00DC2360" w:rsidRPr="0083704A" w:rsidRDefault="00DC2360" w:rsidP="00DC2360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D62856">
        <w:rPr>
          <w:b/>
          <w:sz w:val="26"/>
          <w:szCs w:val="26"/>
        </w:rPr>
        <w:t>Укрепление общественного здоровья</w:t>
      </w:r>
      <w:r>
        <w:rPr>
          <w:b/>
          <w:sz w:val="26"/>
          <w:szCs w:val="26"/>
        </w:rPr>
        <w:t>»</w:t>
      </w:r>
      <w:r w:rsidRPr="0083704A">
        <w:rPr>
          <w:b/>
          <w:sz w:val="26"/>
          <w:szCs w:val="26"/>
        </w:rPr>
        <w:t xml:space="preserve"> </w:t>
      </w:r>
    </w:p>
    <w:p w:rsidR="00DC2360" w:rsidRPr="00314576" w:rsidRDefault="00DC2360" w:rsidP="00DC2360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="251" w:tblpY="1"/>
        <w:tblOverlap w:val="never"/>
        <w:tblW w:w="22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563"/>
        <w:gridCol w:w="2268"/>
        <w:gridCol w:w="709"/>
        <w:gridCol w:w="851"/>
        <w:gridCol w:w="1417"/>
        <w:gridCol w:w="567"/>
        <w:gridCol w:w="1055"/>
        <w:gridCol w:w="709"/>
        <w:gridCol w:w="992"/>
        <w:gridCol w:w="992"/>
        <w:gridCol w:w="709"/>
        <w:gridCol w:w="567"/>
        <w:gridCol w:w="1060"/>
        <w:gridCol w:w="76"/>
        <w:gridCol w:w="1134"/>
        <w:gridCol w:w="1134"/>
        <w:gridCol w:w="1134"/>
        <w:gridCol w:w="1134"/>
        <w:gridCol w:w="1134"/>
        <w:gridCol w:w="1134"/>
        <w:gridCol w:w="1134"/>
      </w:tblGrid>
      <w:tr w:rsidR="00B67B68" w:rsidRPr="00AB5476" w:rsidTr="005438CC">
        <w:trPr>
          <w:gridAfter w:val="7"/>
          <w:wAfter w:w="7938" w:type="dxa"/>
        </w:trPr>
        <w:tc>
          <w:tcPr>
            <w:tcW w:w="488" w:type="dxa"/>
            <w:vMerge w:val="restart"/>
          </w:tcPr>
          <w:p w:rsidR="00B67B68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67B68" w:rsidRPr="00AB547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31" w:type="dxa"/>
            <w:gridSpan w:val="2"/>
            <w:vMerge w:val="restart"/>
          </w:tcPr>
          <w:p w:rsidR="00B67B68" w:rsidRPr="00AB547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7A1C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(результата)</w:t>
            </w:r>
          </w:p>
          <w:p w:rsidR="00B67B68" w:rsidRPr="00AB547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3544" w:type="dxa"/>
            <w:gridSpan w:val="4"/>
          </w:tcPr>
          <w:p w:rsidR="00B67B68" w:rsidRPr="00AB547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6160" w:type="dxa"/>
            <w:gridSpan w:val="8"/>
          </w:tcPr>
          <w:p w:rsidR="00B67B68" w:rsidRPr="00AB547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Объем финансового обеспечения по годам реализации, рублей</w:t>
            </w:r>
          </w:p>
        </w:tc>
      </w:tr>
      <w:tr w:rsidR="00B67B68" w:rsidRPr="00AB5476" w:rsidTr="005438CC">
        <w:trPr>
          <w:gridAfter w:val="8"/>
          <w:wAfter w:w="8014" w:type="dxa"/>
          <w:trHeight w:val="145"/>
        </w:trPr>
        <w:tc>
          <w:tcPr>
            <w:tcW w:w="488" w:type="dxa"/>
            <w:vMerge/>
          </w:tcPr>
          <w:p w:rsidR="00B67B68" w:rsidRPr="00AB5476" w:rsidRDefault="00B67B68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gridSpan w:val="2"/>
            <w:vMerge/>
          </w:tcPr>
          <w:p w:rsidR="00B67B68" w:rsidRPr="00AB5476" w:rsidRDefault="00B67B68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67B68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851" w:type="dxa"/>
          </w:tcPr>
          <w:p w:rsidR="00B67B68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7" w:type="dxa"/>
          </w:tcPr>
          <w:p w:rsidR="00B67B68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:rsidR="00B67B68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055" w:type="dxa"/>
          </w:tcPr>
          <w:p w:rsidR="00B67B68" w:rsidRDefault="005438CC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</w:tcPr>
          <w:p w:rsidR="00B67B68" w:rsidRPr="00AB5476" w:rsidRDefault="00B67B68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438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67B68" w:rsidRPr="00AB5476" w:rsidRDefault="00B67B68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438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67B68" w:rsidRPr="00AB5476" w:rsidRDefault="00B67B68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438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67B68" w:rsidRPr="00AB5476" w:rsidRDefault="00B67B68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438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B67B68" w:rsidRPr="00AB5476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60" w:type="dxa"/>
          </w:tcPr>
          <w:p w:rsidR="00B67B68" w:rsidRPr="00AB547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</w:t>
            </w:r>
          </w:p>
        </w:tc>
      </w:tr>
      <w:tr w:rsidR="00B67B68" w:rsidRPr="00314576" w:rsidTr="005438CC">
        <w:trPr>
          <w:gridAfter w:val="8"/>
          <w:wAfter w:w="8014" w:type="dxa"/>
          <w:trHeight w:val="226"/>
        </w:trPr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B67B68" w:rsidRPr="00314576" w:rsidRDefault="00B67B68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B68" w:rsidRPr="00314576" w:rsidTr="005438CC">
        <w:trPr>
          <w:gridAfter w:val="8"/>
          <w:wAfter w:w="8014" w:type="dxa"/>
          <w:trHeight w:val="253"/>
        </w:trPr>
        <w:tc>
          <w:tcPr>
            <w:tcW w:w="488" w:type="dxa"/>
            <w:vMerge w:val="restart"/>
          </w:tcPr>
          <w:p w:rsidR="00B67B68" w:rsidRPr="005F2FB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B67B68" w:rsidRPr="005F2FB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 w:val="restart"/>
          </w:tcPr>
          <w:p w:rsidR="00B67B68" w:rsidRPr="006B3FDE" w:rsidRDefault="00B67B68" w:rsidP="00B67B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</w:rPr>
              <w:t xml:space="preserve">Ольгинского </w:t>
            </w:r>
            <w:r w:rsidRPr="006B3FDE">
              <w:rPr>
                <w:rFonts w:ascii="Times New Roman" w:hAnsi="Times New Roman" w:cs="Times New Roman"/>
              </w:rPr>
              <w:t>муниципального округа «Ук</w:t>
            </w:r>
            <w:r>
              <w:rPr>
                <w:rFonts w:ascii="Times New Roman" w:hAnsi="Times New Roman" w:cs="Times New Roman"/>
              </w:rPr>
              <w:t>репление общественного здоровья»</w:t>
            </w:r>
          </w:p>
        </w:tc>
        <w:tc>
          <w:tcPr>
            <w:tcW w:w="2268" w:type="dxa"/>
          </w:tcPr>
          <w:p w:rsidR="00B67B68" w:rsidRPr="006B3FDE" w:rsidRDefault="00B67B68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B67B68" w:rsidRPr="009C43DD" w:rsidRDefault="009C43DD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C43DD">
              <w:rPr>
                <w:rFonts w:ascii="Times New Roman" w:hAnsi="Times New Roman" w:cs="Times New Roman"/>
                <w:b/>
              </w:rPr>
              <w:t>951</w:t>
            </w:r>
          </w:p>
        </w:tc>
        <w:tc>
          <w:tcPr>
            <w:tcW w:w="851" w:type="dxa"/>
          </w:tcPr>
          <w:p w:rsidR="00B67B68" w:rsidRPr="009C43DD" w:rsidRDefault="009C43DD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C43DD">
              <w:rPr>
                <w:rFonts w:ascii="Times New Roman" w:hAnsi="Times New Roman" w:cs="Times New Roman"/>
                <w:b/>
              </w:rPr>
              <w:t>0113</w:t>
            </w:r>
          </w:p>
        </w:tc>
        <w:tc>
          <w:tcPr>
            <w:tcW w:w="1417" w:type="dxa"/>
          </w:tcPr>
          <w:p w:rsidR="009C43DD" w:rsidRPr="009C43DD" w:rsidRDefault="009C43DD" w:rsidP="009C43DD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9C43DD">
              <w:rPr>
                <w:b/>
                <w:bCs/>
                <w:sz w:val="20"/>
                <w:szCs w:val="20"/>
              </w:rPr>
              <w:t>18 0 00 00000</w:t>
            </w:r>
          </w:p>
          <w:p w:rsidR="00B67B68" w:rsidRPr="009C43DD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67B68" w:rsidRPr="009C43DD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C43DD">
              <w:rPr>
                <w:rFonts w:ascii="Times New Roman" w:hAnsi="Times New Roman" w:cs="Times New Roman"/>
                <w:b/>
              </w:rPr>
              <w:t>000</w:t>
            </w:r>
          </w:p>
        </w:tc>
        <w:tc>
          <w:tcPr>
            <w:tcW w:w="1055" w:type="dxa"/>
          </w:tcPr>
          <w:p w:rsidR="00B67B68" w:rsidRPr="002A7C1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100 000,00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B68" w:rsidRPr="002A7C16" w:rsidRDefault="00B67B68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B68" w:rsidRPr="002A7C16" w:rsidRDefault="005438CC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10000</w:t>
            </w:r>
            <w:r w:rsidR="00B67B68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B68" w:rsidRPr="002A7C16" w:rsidRDefault="00435DF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438CC">
              <w:rPr>
                <w:rFonts w:ascii="Times New Roman" w:hAnsi="Times New Roman" w:cs="Times New Roman"/>
                <w:b/>
              </w:rPr>
              <w:t>60000</w:t>
            </w:r>
            <w:r w:rsidR="00B67B68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7B68" w:rsidRPr="002A7C1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B68" w:rsidRPr="002A7C16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B67B68" w:rsidRPr="002A7C16" w:rsidRDefault="00435DF0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9F6AC1">
              <w:rPr>
                <w:rFonts w:ascii="Times New Roman" w:hAnsi="Times New Roman" w:cs="Times New Roman"/>
                <w:b/>
              </w:rPr>
              <w:t>6</w:t>
            </w:r>
            <w:r w:rsidR="00B67B68">
              <w:rPr>
                <w:rFonts w:ascii="Times New Roman" w:hAnsi="Times New Roman" w:cs="Times New Roman"/>
                <w:b/>
              </w:rPr>
              <w:t>0 000,00</w:t>
            </w:r>
          </w:p>
        </w:tc>
      </w:tr>
      <w:tr w:rsidR="00B67B68" w:rsidRPr="00314576" w:rsidTr="005438CC">
        <w:trPr>
          <w:gridAfter w:val="8"/>
          <w:wAfter w:w="8014" w:type="dxa"/>
          <w:trHeight w:val="360"/>
        </w:trPr>
        <w:tc>
          <w:tcPr>
            <w:tcW w:w="488" w:type="dxa"/>
            <w:vMerge/>
          </w:tcPr>
          <w:p w:rsidR="00B67B68" w:rsidRPr="005F2FB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</w:tcPr>
          <w:p w:rsidR="00B67B68" w:rsidRPr="006B3FD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7B68" w:rsidRPr="006B3FDE" w:rsidRDefault="00B67B68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Merge w:val="restart"/>
          </w:tcPr>
          <w:p w:rsidR="00B67B68" w:rsidRPr="006B3FD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B67B68" w:rsidRPr="006B3FD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B67B68" w:rsidRPr="006B3FD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B67B68" w:rsidRPr="006B3FD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B67B68" w:rsidRPr="006B3FDE" w:rsidRDefault="009F6AC1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B67B68" w:rsidRPr="006B3FDE" w:rsidRDefault="00B67B68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B67B68" w:rsidRPr="006B3FDE" w:rsidRDefault="00B67B68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67B68" w:rsidRPr="006B3FDE" w:rsidRDefault="00B67B68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B67B68" w:rsidRPr="006B3FDE" w:rsidRDefault="00B67B68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B67B68" w:rsidRPr="006B3FDE" w:rsidRDefault="00B67B68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B67B68" w:rsidRPr="006B3FDE" w:rsidRDefault="00B67B68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314576" w:rsidTr="005438CC">
        <w:trPr>
          <w:gridAfter w:val="8"/>
          <w:wAfter w:w="8014" w:type="dxa"/>
          <w:trHeight w:val="236"/>
        </w:trPr>
        <w:tc>
          <w:tcPr>
            <w:tcW w:w="488" w:type="dxa"/>
            <w:vMerge/>
          </w:tcPr>
          <w:p w:rsidR="009F6AC1" w:rsidRPr="005F2FB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6B3FDE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5438CC" w:rsidRPr="00314576" w:rsidTr="005438CC">
        <w:trPr>
          <w:gridAfter w:val="8"/>
          <w:wAfter w:w="8014" w:type="dxa"/>
          <w:trHeight w:val="997"/>
        </w:trPr>
        <w:tc>
          <w:tcPr>
            <w:tcW w:w="488" w:type="dxa"/>
            <w:vMerge/>
          </w:tcPr>
          <w:p w:rsidR="005438CC" w:rsidRPr="005F2FBE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</w:tcPr>
          <w:p w:rsidR="005438CC" w:rsidRPr="006B3FDE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38CC" w:rsidRPr="006B3FDE" w:rsidRDefault="005438CC" w:rsidP="005438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 xml:space="preserve">местный бюджет </w:t>
            </w:r>
            <w:r>
              <w:rPr>
                <w:rFonts w:ascii="Times New Roman" w:hAnsi="Times New Roman" w:cs="Times New Roman"/>
              </w:rPr>
              <w:br/>
            </w:r>
            <w:r w:rsidRPr="00A051E5">
              <w:rPr>
                <w:rFonts w:ascii="Times New Roman" w:hAnsi="Times New Roman" w:cs="Times New Roman"/>
              </w:rPr>
              <w:t xml:space="preserve">(с учетом прогнозной оценки привлекаемых средств </w:t>
            </w:r>
            <w:r>
              <w:rPr>
                <w:rFonts w:ascii="Times New Roman" w:hAnsi="Times New Roman" w:cs="Times New Roman"/>
              </w:rPr>
              <w:t>в 2027-2030 гг.)</w:t>
            </w:r>
          </w:p>
        </w:tc>
        <w:tc>
          <w:tcPr>
            <w:tcW w:w="709" w:type="dxa"/>
            <w:vMerge/>
          </w:tcPr>
          <w:p w:rsidR="005438CC" w:rsidRPr="000A66D2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438CC" w:rsidRPr="000A66D2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438CC" w:rsidRPr="000A66D2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5438CC" w:rsidRPr="000A66D2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38CC" w:rsidRPr="00D80C5A" w:rsidRDefault="00435DF0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5DF0">
              <w:rPr>
                <w:rFonts w:ascii="Times New Roman" w:hAnsi="Times New Roman" w:cs="Times New Roman"/>
              </w:rPr>
              <w:t>4</w:t>
            </w:r>
            <w:r w:rsidR="005438CC" w:rsidRPr="00435DF0">
              <w:rPr>
                <w:rFonts w:ascii="Times New Roman" w:hAnsi="Times New Roman" w:cs="Times New Roman"/>
              </w:rPr>
              <w:t>60000,00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38CC" w:rsidRPr="00D80C5A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5438CC" w:rsidRPr="005438CC" w:rsidRDefault="00435DF0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DF0">
              <w:rPr>
                <w:rFonts w:ascii="Times New Roman" w:hAnsi="Times New Roman" w:cs="Times New Roman"/>
              </w:rPr>
              <w:t>6</w:t>
            </w:r>
            <w:r w:rsidR="005438CC" w:rsidRPr="00435DF0">
              <w:rPr>
                <w:rFonts w:ascii="Times New Roman" w:hAnsi="Times New Roman" w:cs="Times New Roman"/>
              </w:rPr>
              <w:t>60 000,00</w:t>
            </w:r>
          </w:p>
        </w:tc>
      </w:tr>
      <w:tr w:rsidR="009F6AC1" w:rsidRPr="00314576" w:rsidTr="005438CC">
        <w:trPr>
          <w:gridAfter w:val="8"/>
          <w:wAfter w:w="8014" w:type="dxa"/>
          <w:trHeight w:val="491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9F6AC1" w:rsidRPr="005F2FB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6B3FDE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314576" w:rsidTr="005438CC">
        <w:trPr>
          <w:gridAfter w:val="7"/>
          <w:wAfter w:w="7938" w:type="dxa"/>
          <w:trHeight w:val="385"/>
        </w:trPr>
        <w:tc>
          <w:tcPr>
            <w:tcW w:w="15023" w:type="dxa"/>
            <w:gridSpan w:val="15"/>
            <w:tcBorders>
              <w:bottom w:val="single" w:sz="4" w:space="0" w:color="auto"/>
            </w:tcBorders>
          </w:tcPr>
          <w:p w:rsidR="009F6AC1" w:rsidRPr="00417A1C" w:rsidRDefault="009F6AC1" w:rsidP="002C02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52580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 xml:space="preserve"> Цель – </w:t>
            </w:r>
            <w:r w:rsidRPr="00652580">
              <w:rPr>
                <w:rFonts w:ascii="Times New Roman" w:hAnsi="Times New Roman" w:cs="Times New Roman"/>
                <w:b/>
              </w:rPr>
              <w:t xml:space="preserve">Достижение ожидаемой продолжительности жизни путем создания среды, способствующей сохранению и укреплению здоровья граждан территории </w:t>
            </w:r>
            <w:r>
              <w:rPr>
                <w:rFonts w:ascii="Times New Roman" w:hAnsi="Times New Roman" w:cs="Times New Roman"/>
                <w:b/>
              </w:rPr>
              <w:t xml:space="preserve">Ольгинского </w:t>
            </w:r>
            <w:r w:rsidRPr="00652580">
              <w:rPr>
                <w:rFonts w:ascii="Times New Roman" w:hAnsi="Times New Roman" w:cs="Times New Roman"/>
                <w:b/>
              </w:rPr>
              <w:t>муници</w:t>
            </w:r>
            <w:r>
              <w:rPr>
                <w:rFonts w:ascii="Times New Roman" w:hAnsi="Times New Roman" w:cs="Times New Roman"/>
                <w:b/>
              </w:rPr>
              <w:t xml:space="preserve">пального округа </w:t>
            </w:r>
          </w:p>
        </w:tc>
      </w:tr>
      <w:tr w:rsidR="009F6AC1" w:rsidRPr="00314576" w:rsidTr="005438CC">
        <w:trPr>
          <w:gridAfter w:val="8"/>
          <w:wAfter w:w="8014" w:type="dxa"/>
          <w:trHeight w:val="206"/>
        </w:trPr>
        <w:tc>
          <w:tcPr>
            <w:tcW w:w="488" w:type="dxa"/>
            <w:vMerge w:val="restart"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</w:tcPr>
          <w:p w:rsidR="009F6AC1" w:rsidRPr="00B17A7D" w:rsidRDefault="009F6AC1" w:rsidP="009F6AC1">
            <w:pPr>
              <w:rPr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 xml:space="preserve">Проведение заседаний рабочей группы по разработке комплекса мер по формированию мер за здоровый образ жизни </w:t>
            </w:r>
            <w:r>
              <w:rPr>
                <w:color w:val="000000" w:themeColor="text1"/>
                <w:sz w:val="20"/>
                <w:szCs w:val="20"/>
              </w:rPr>
              <w:t xml:space="preserve">Ольгинского </w:t>
            </w:r>
            <w:r w:rsidRPr="00794467">
              <w:rPr>
                <w:color w:val="000000" w:themeColor="text1"/>
                <w:sz w:val="20"/>
                <w:szCs w:val="20"/>
              </w:rPr>
              <w:t>муниципального округа</w:t>
            </w:r>
          </w:p>
        </w:tc>
        <w:tc>
          <w:tcPr>
            <w:tcW w:w="2268" w:type="dxa"/>
          </w:tcPr>
          <w:p w:rsidR="009F6AC1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4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453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роведен</w:t>
            </w:r>
            <w:r>
              <w:rPr>
                <w:rFonts w:ascii="Times New Roman" w:hAnsi="Times New Roman" w:cs="Times New Roman"/>
                <w:color w:val="000000" w:themeColor="text1"/>
              </w:rPr>
              <w:t>ие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специалистов-медиков,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сотрудников полиции</w:t>
            </w:r>
          </w:p>
        </w:tc>
        <w:tc>
          <w:tcPr>
            <w:tcW w:w="2268" w:type="dxa"/>
          </w:tcPr>
          <w:p w:rsidR="009F6AC1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583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14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49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09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4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конкурса среди организаций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Ольгинского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округа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9F6AC1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434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08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40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76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FC04F4" w:rsidTr="005438CC">
        <w:trPr>
          <w:gridAfter w:val="8"/>
          <w:wAfter w:w="8014" w:type="dxa"/>
          <w:trHeight w:val="300"/>
        </w:trPr>
        <w:tc>
          <w:tcPr>
            <w:tcW w:w="488" w:type="dxa"/>
            <w:vMerge w:val="restart"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 w:val="restart"/>
          </w:tcPr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Проведение семинаров по информированию работодателей с целью внедрения корпоративных программ «Укрепление общественного здоровья» работающих на предприятиях и в организациях муниципального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образования</w:t>
            </w:r>
          </w:p>
        </w:tc>
        <w:tc>
          <w:tcPr>
            <w:tcW w:w="2268" w:type="dxa"/>
          </w:tcPr>
          <w:p w:rsidR="009F6AC1" w:rsidRPr="00E4406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lastRenderedPageBreak/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9F6AC1" w:rsidRPr="00FC04F4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9F6AC1" w:rsidRPr="00FC04F4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</w:tcPr>
          <w:p w:rsidR="009F6AC1" w:rsidRPr="00FC04F4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 w:val="restart"/>
          </w:tcPr>
          <w:p w:rsidR="009F6AC1" w:rsidRPr="00FC04F4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8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E4406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Merge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4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E4406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Merge w:val="restart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80"/>
        </w:trPr>
        <w:tc>
          <w:tcPr>
            <w:tcW w:w="488" w:type="dxa"/>
            <w:vMerge/>
            <w:tcBorders>
              <w:top w:val="nil"/>
            </w:tcBorders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F6AC1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  <w:p w:rsidR="009F6AC1" w:rsidRPr="00FC04F4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lastRenderedPageBreak/>
              <w:t xml:space="preserve"> (с учетом прогнозной оценки привл</w:t>
            </w:r>
            <w:r>
              <w:rPr>
                <w:rFonts w:ascii="Times New Roman" w:hAnsi="Times New Roman" w:cs="Times New Roman"/>
              </w:rPr>
              <w:t>екаемых средств в 2027-2030 гг.)</w:t>
            </w:r>
          </w:p>
        </w:tc>
        <w:tc>
          <w:tcPr>
            <w:tcW w:w="709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F6AC1" w:rsidRPr="00FC04F4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46"/>
        </w:trPr>
        <w:tc>
          <w:tcPr>
            <w:tcW w:w="488" w:type="dxa"/>
            <w:vMerge/>
            <w:tcBorders>
              <w:top w:val="nil"/>
            </w:tcBorders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E4406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F6AC1" w:rsidRPr="002A7C16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6B3FDE" w:rsidRDefault="009F6AC1" w:rsidP="009F6AC1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58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9F6AC1" w:rsidRPr="008D316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Благоустройство зелёных зон (парков, </w:t>
            </w:r>
            <w:r>
              <w:rPr>
                <w:rFonts w:ascii="Times New Roman" w:hAnsi="Times New Roman" w:cs="Times New Roman"/>
                <w:color w:val="000000" w:themeColor="text1"/>
              </w:rPr>
              <w:t>скверов, придомовых территорий)</w:t>
            </w:r>
          </w:p>
        </w:tc>
        <w:tc>
          <w:tcPr>
            <w:tcW w:w="2268" w:type="dxa"/>
          </w:tcPr>
          <w:p w:rsidR="009F6AC1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55"/>
        </w:trPr>
        <w:tc>
          <w:tcPr>
            <w:tcW w:w="488" w:type="dxa"/>
            <w:vMerge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8D316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06"/>
        </w:trPr>
        <w:tc>
          <w:tcPr>
            <w:tcW w:w="488" w:type="dxa"/>
            <w:vMerge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8D316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58"/>
        </w:trPr>
        <w:tc>
          <w:tcPr>
            <w:tcW w:w="488" w:type="dxa"/>
            <w:vMerge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8D316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05"/>
        </w:trPr>
        <w:tc>
          <w:tcPr>
            <w:tcW w:w="488" w:type="dxa"/>
            <w:vMerge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8D316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DD1549" w:rsidTr="005438CC">
        <w:trPr>
          <w:gridAfter w:val="8"/>
          <w:wAfter w:w="8014" w:type="dxa"/>
          <w:trHeight w:val="20"/>
        </w:trPr>
        <w:tc>
          <w:tcPr>
            <w:tcW w:w="488" w:type="dxa"/>
            <w:vMerge w:val="restart"/>
          </w:tcPr>
          <w:p w:rsidR="009F6AC1" w:rsidRPr="00DD1549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субботников по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санитарной очистке и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уборке общественн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 территорий (скверов, парков)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572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hRule="exact" w:val="29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6AC1" w:rsidRPr="0070234C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22"/>
        </w:trPr>
        <w:tc>
          <w:tcPr>
            <w:tcW w:w="488" w:type="dxa"/>
            <w:vMerge w:val="restart"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Обеспеченность населения спортивными сооружениями (единовре</w:t>
            </w:r>
            <w:r>
              <w:rPr>
                <w:rFonts w:ascii="Times New Roman" w:hAnsi="Times New Roman" w:cs="Times New Roman"/>
                <w:color w:val="000000" w:themeColor="text1"/>
              </w:rPr>
              <w:t>менная пропускная способность)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6AC1" w:rsidRPr="0070234C" w:rsidRDefault="009F6AC1" w:rsidP="009F6AC1">
            <w:pPr>
              <w:rPr>
                <w:sz w:val="20"/>
                <w:szCs w:val="20"/>
              </w:rPr>
            </w:pPr>
            <w:r w:rsidRPr="0070234C">
              <w:rPr>
                <w:sz w:val="20"/>
                <w:szCs w:val="20"/>
              </w:rPr>
              <w:t>всего,</w:t>
            </w:r>
            <w:r>
              <w:t xml:space="preserve"> </w:t>
            </w:r>
            <w:r w:rsidRPr="0070234C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8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40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69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90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2"/>
        </w:trPr>
        <w:tc>
          <w:tcPr>
            <w:tcW w:w="488" w:type="dxa"/>
            <w:vMerge w:val="restart"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Организация и проведение массовых профилактических мероприятий, физкультурных и спортивных мероприятий, акций, флэш-мобов, фестивалей, направленных на формирование здорового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образа жизни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(«10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000 шагов к жизни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омандные соревнования по фоновой, Всероссийский физкультурно-спортивный комплекс «Готов к труду и обороне» (ГТО), «Зарядка чемпи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онов»,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«Дни Здоровья»</w:t>
            </w:r>
            <w:r>
              <w:rPr>
                <w:rFonts w:ascii="Times New Roman" w:hAnsi="Times New Roman" w:cs="Times New Roman"/>
                <w:color w:val="000000" w:themeColor="text1"/>
              </w:rPr>
              <w:t>, «Беседы о  Здоровом питании»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726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43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78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70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71"/>
        </w:trPr>
        <w:tc>
          <w:tcPr>
            <w:tcW w:w="488" w:type="dxa"/>
            <w:vMerge w:val="restart"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Обеспечение в учреждениях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округа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80"/>
        </w:trPr>
        <w:tc>
          <w:tcPr>
            <w:tcW w:w="488" w:type="dxa"/>
            <w:vMerge/>
          </w:tcPr>
          <w:p w:rsidR="009F6AC1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25"/>
        </w:trPr>
        <w:tc>
          <w:tcPr>
            <w:tcW w:w="488" w:type="dxa"/>
            <w:vMerge/>
          </w:tcPr>
          <w:p w:rsidR="009F6AC1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84"/>
        </w:trPr>
        <w:tc>
          <w:tcPr>
            <w:tcW w:w="488" w:type="dxa"/>
            <w:vMerge/>
          </w:tcPr>
          <w:p w:rsidR="009F6AC1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45"/>
        </w:trPr>
        <w:tc>
          <w:tcPr>
            <w:tcW w:w="488" w:type="dxa"/>
            <w:vMerge/>
          </w:tcPr>
          <w:p w:rsidR="009F6AC1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1"/>
        </w:trPr>
        <w:tc>
          <w:tcPr>
            <w:tcW w:w="488" w:type="dxa"/>
            <w:vMerge w:val="restart"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9F6AC1" w:rsidRPr="000650D4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Изготовление и распространение наглядной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9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федеральный бюджет </w:t>
            </w:r>
            <w:r w:rsidRPr="00AB5476">
              <w:rPr>
                <w:rFonts w:ascii="Times New Roman" w:hAnsi="Times New Roman" w:cs="Times New Roman"/>
              </w:rPr>
              <w:lastRenderedPageBreak/>
              <w:t>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06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49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82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15"/>
        </w:trPr>
        <w:tc>
          <w:tcPr>
            <w:tcW w:w="488" w:type="dxa"/>
            <w:vMerge w:val="restart"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Размещение контента, предоставленного профилактики» (видеоролики, </w:t>
            </w:r>
            <w:proofErr w:type="spellStart"/>
            <w:r w:rsidRPr="00794467">
              <w:rPr>
                <w:rFonts w:ascii="Times New Roman" w:hAnsi="Times New Roman" w:cs="Times New Roman"/>
                <w:color w:val="000000" w:themeColor="text1"/>
              </w:rPr>
              <w:t>аудиоролики</w:t>
            </w:r>
            <w:proofErr w:type="spellEnd"/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, электронные баннеры, текстовый материал), направленного на профилактику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заболеваний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и формирование приверженности ЗОЖ, в электронных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печатных СМИ, сети Интернет</w:t>
            </w:r>
          </w:p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C04F4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30"/>
        </w:trPr>
        <w:tc>
          <w:tcPr>
            <w:tcW w:w="488" w:type="dxa"/>
            <w:vMerge/>
          </w:tcPr>
          <w:p w:rsidR="009F6AC1" w:rsidRPr="00F82DCF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70"/>
        </w:trPr>
        <w:tc>
          <w:tcPr>
            <w:tcW w:w="488" w:type="dxa"/>
            <w:vMerge/>
          </w:tcPr>
          <w:p w:rsidR="009F6AC1" w:rsidRPr="00F82DCF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06"/>
        </w:trPr>
        <w:tc>
          <w:tcPr>
            <w:tcW w:w="488" w:type="dxa"/>
            <w:vMerge/>
          </w:tcPr>
          <w:p w:rsidR="009F6AC1" w:rsidRPr="00F82DCF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местный бюджет</w:t>
            </w:r>
          </w:p>
          <w:p w:rsidR="009F6AC1" w:rsidRPr="00FC04F4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t xml:space="preserve">(с учетом прогнозной оценки привлекаемых средств </w:t>
            </w:r>
            <w:r>
              <w:rPr>
                <w:rFonts w:ascii="Times New Roman" w:hAnsi="Times New Roman" w:cs="Times New Roman"/>
              </w:rPr>
              <w:t>в 2027-2030 гг.</w:t>
            </w:r>
            <w:r w:rsidRPr="00FC04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608"/>
        </w:trPr>
        <w:tc>
          <w:tcPr>
            <w:tcW w:w="488" w:type="dxa"/>
            <w:vMerge/>
          </w:tcPr>
          <w:p w:rsidR="009F6AC1" w:rsidRPr="00F82DCF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F82DCF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82DCF" w:rsidRDefault="009F6AC1" w:rsidP="009F6AC1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5"/>
        </w:trPr>
        <w:tc>
          <w:tcPr>
            <w:tcW w:w="488" w:type="dxa"/>
            <w:vMerge w:val="restart"/>
          </w:tcPr>
          <w:p w:rsidR="009F6AC1" w:rsidRPr="002A7C1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Организация и проведение тематических акций и мероприятий, направленных против алкоголизации, потребления табака и иной </w:t>
            </w:r>
            <w:proofErr w:type="spellStart"/>
            <w:r w:rsidRPr="00794467">
              <w:rPr>
                <w:rFonts w:ascii="Times New Roman" w:hAnsi="Times New Roman" w:cs="Times New Roman"/>
                <w:color w:val="000000" w:themeColor="text1"/>
              </w:rPr>
              <w:t>никотиносодержащей</w:t>
            </w:r>
            <w:proofErr w:type="spellEnd"/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продукции среди несовершеннолетних совместно с общественными организациями и волонтерскими движениями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580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5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5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65"/>
        </w:trPr>
        <w:tc>
          <w:tcPr>
            <w:tcW w:w="488" w:type="dxa"/>
            <w:vMerge/>
          </w:tcPr>
          <w:p w:rsidR="009F6AC1" w:rsidRPr="00AB5476" w:rsidRDefault="009F6AC1" w:rsidP="009F6AC1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136259" w:rsidRPr="00AB5476" w:rsidTr="005438CC">
        <w:trPr>
          <w:gridAfter w:val="8"/>
          <w:wAfter w:w="8014" w:type="dxa"/>
          <w:trHeight w:val="171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:rsidR="00136259" w:rsidRDefault="00136259" w:rsidP="00136259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136259" w:rsidRPr="00AB5476" w:rsidRDefault="00136259" w:rsidP="001362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:rsidR="00136259" w:rsidRPr="00794467" w:rsidRDefault="00136259" w:rsidP="0013625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Организация ежегодных массовых профилактических акций, интерактивных. познавательных мероприятий и флэш-мобов</w:t>
            </w:r>
            <w:r>
              <w:rPr>
                <w:rFonts w:ascii="Times New Roman" w:hAnsi="Times New Roman" w:cs="Times New Roman"/>
                <w:color w:val="000000" w:themeColor="text1"/>
              </w:rPr>
              <w:t>, тренингов,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 направленных на форм</w:t>
            </w:r>
            <w:r>
              <w:rPr>
                <w:rFonts w:ascii="Times New Roman" w:hAnsi="Times New Roman" w:cs="Times New Roman"/>
                <w:color w:val="000000" w:themeColor="text1"/>
              </w:rPr>
              <w:t>ирование здорового образа жизни</w:t>
            </w:r>
          </w:p>
          <w:p w:rsidR="00136259" w:rsidRDefault="00136259" w:rsidP="0013625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259" w:rsidRPr="000B73DC" w:rsidRDefault="00136259" w:rsidP="001362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6259" w:rsidRPr="000B73DC" w:rsidRDefault="00136259" w:rsidP="001362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136259" w:rsidRPr="000B73D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6259" w:rsidRPr="000B73D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6259" w:rsidRPr="000B73D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36259" w:rsidRPr="000B73D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136259" w:rsidRPr="005438C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438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</w:tcPr>
          <w:p w:rsidR="00136259" w:rsidRPr="005438C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136259" w:rsidRPr="005438CC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136259" w:rsidRPr="00160DD7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0DD7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709" w:type="dxa"/>
          </w:tcPr>
          <w:p w:rsidR="00136259" w:rsidRPr="00160DD7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0D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136259" w:rsidRPr="00160DD7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0DD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:rsidR="00136259" w:rsidRPr="00160DD7" w:rsidRDefault="00136259" w:rsidP="001362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0DD7">
              <w:rPr>
                <w:rFonts w:ascii="Times New Roman" w:hAnsi="Times New Roman" w:cs="Times New Roman"/>
              </w:rPr>
              <w:t>100 000,00</w:t>
            </w:r>
          </w:p>
        </w:tc>
      </w:tr>
      <w:tr w:rsidR="009F6AC1" w:rsidRPr="00AB5476" w:rsidTr="005438CC">
        <w:trPr>
          <w:gridAfter w:val="8"/>
          <w:wAfter w:w="8014" w:type="dxa"/>
          <w:trHeight w:val="405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0B73DC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0B73DC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66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0B73DC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0B73DC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92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0B73DC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0B73DC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160DD7" w:rsidRDefault="00136259" w:rsidP="009F6AC1">
            <w:pPr>
              <w:jc w:val="center"/>
              <w:rPr>
                <w:sz w:val="20"/>
                <w:szCs w:val="20"/>
              </w:rPr>
            </w:pPr>
            <w:r w:rsidRPr="00160DD7">
              <w:rPr>
                <w:sz w:val="20"/>
                <w:szCs w:val="20"/>
              </w:rPr>
              <w:t>10000</w:t>
            </w:r>
            <w:r w:rsidR="009F6AC1" w:rsidRPr="00160DD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160DD7" w:rsidRDefault="009F6AC1" w:rsidP="009F6AC1">
            <w:pPr>
              <w:jc w:val="center"/>
              <w:rPr>
                <w:sz w:val="20"/>
                <w:szCs w:val="20"/>
              </w:rPr>
            </w:pPr>
            <w:r w:rsidRPr="00160DD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160DD7" w:rsidRDefault="009F6AC1" w:rsidP="009F6AC1">
            <w:pPr>
              <w:jc w:val="center"/>
              <w:rPr>
                <w:sz w:val="20"/>
                <w:szCs w:val="20"/>
              </w:rPr>
            </w:pPr>
            <w:r w:rsidRPr="00160DD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160DD7" w:rsidRDefault="00136259" w:rsidP="009F6AC1">
            <w:pPr>
              <w:jc w:val="center"/>
              <w:rPr>
                <w:sz w:val="20"/>
                <w:szCs w:val="20"/>
              </w:rPr>
            </w:pPr>
            <w:r w:rsidRPr="00160DD7">
              <w:rPr>
                <w:sz w:val="20"/>
                <w:szCs w:val="20"/>
              </w:rPr>
              <w:t>10000</w:t>
            </w:r>
            <w:r w:rsidR="009F6AC1" w:rsidRPr="00160DD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hRule="exact" w:val="414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0B73DC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0B73DC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0B73DC" w:rsidRDefault="009F6AC1" w:rsidP="009F6AC1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29"/>
        </w:trPr>
        <w:tc>
          <w:tcPr>
            <w:tcW w:w="488" w:type="dxa"/>
            <w:vMerge w:val="restart"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Default="009F6AC1" w:rsidP="009F6AC1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:rsidR="009F6AC1" w:rsidRPr="00B75FED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794467">
              <w:rPr>
                <w:rFonts w:ascii="Times New Roman" w:hAnsi="Times New Roman" w:cs="Times New Roman"/>
                <w:color w:val="000000" w:themeColor="text1"/>
              </w:rPr>
              <w:t>табакокурения</w:t>
            </w:r>
            <w:proofErr w:type="spellEnd"/>
            <w:r w:rsidRPr="00794467">
              <w:rPr>
                <w:rFonts w:ascii="Times New Roman" w:hAnsi="Times New Roman" w:cs="Times New Roman"/>
                <w:color w:val="000000" w:themeColor="text1"/>
              </w:rPr>
              <w:t>, потребление алкоголя, наркотиков, неправильное питание) с привлечением врачей педиатров, психиатров, наркологов. сотрудников полиции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632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B75FED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5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B75FED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25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B75FED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0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B75FED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4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614734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F6AC1" w:rsidRPr="00E523EB" w:rsidRDefault="009F6AC1" w:rsidP="009F6AC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614734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социально-значимых мероприятий, направленных на укрепление института семьи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10"/>
        </w:trPr>
        <w:tc>
          <w:tcPr>
            <w:tcW w:w="488" w:type="dxa"/>
            <w:vMerge/>
            <w:tcBorders>
              <w:top w:val="single" w:sz="4" w:space="0" w:color="auto"/>
            </w:tcBorders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</w:tcBorders>
          </w:tcPr>
          <w:p w:rsidR="009F6AC1" w:rsidRPr="00F82DCF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85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F82DCF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80"/>
        </w:trPr>
        <w:tc>
          <w:tcPr>
            <w:tcW w:w="488" w:type="dxa"/>
            <w:vMerge/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:rsidR="009F6AC1" w:rsidRPr="00F82DCF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6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9F6AC1" w:rsidRDefault="009F6AC1" w:rsidP="009F6AC1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F82DCF" w:rsidRDefault="009F6AC1" w:rsidP="009F6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  <w:r>
              <w:rPr>
                <w:sz w:val="20"/>
                <w:szCs w:val="20"/>
              </w:rPr>
              <w:t>ё</w:t>
            </w:r>
          </w:p>
        </w:tc>
        <w:tc>
          <w:tcPr>
            <w:tcW w:w="1060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9F6AC1" w:rsidRPr="00DC2360" w:rsidTr="005438CC">
        <w:trPr>
          <w:trHeight w:val="355"/>
        </w:trPr>
        <w:tc>
          <w:tcPr>
            <w:tcW w:w="15023" w:type="dxa"/>
            <w:gridSpan w:val="15"/>
          </w:tcPr>
          <w:p w:rsidR="009F6AC1" w:rsidRPr="00DC2360" w:rsidRDefault="009F6AC1" w:rsidP="009F6AC1">
            <w:pPr>
              <w:jc w:val="center"/>
              <w:rPr>
                <w:sz w:val="20"/>
                <w:szCs w:val="20"/>
              </w:rPr>
            </w:pPr>
            <w:r w:rsidRPr="00DC2360">
              <w:rPr>
                <w:b/>
                <w:sz w:val="20"/>
                <w:szCs w:val="20"/>
              </w:rPr>
              <w:t xml:space="preserve">Цель 2. Увеличение охвата населения профилактическими мероприятиями, направленными на снижение распространенности как неинфекционных, </w:t>
            </w:r>
            <w:r>
              <w:rPr>
                <w:b/>
                <w:sz w:val="20"/>
                <w:szCs w:val="20"/>
              </w:rPr>
              <w:br/>
            </w:r>
            <w:r w:rsidRPr="00DC2360">
              <w:rPr>
                <w:b/>
                <w:sz w:val="20"/>
                <w:szCs w:val="20"/>
              </w:rPr>
              <w:t>так и инфекционных заболеваний</w:t>
            </w:r>
          </w:p>
        </w:tc>
        <w:tc>
          <w:tcPr>
            <w:tcW w:w="1134" w:type="dxa"/>
          </w:tcPr>
          <w:p w:rsidR="009F6AC1" w:rsidRPr="00DC2360" w:rsidRDefault="009F6AC1" w:rsidP="009F6AC1"/>
        </w:tc>
        <w:tc>
          <w:tcPr>
            <w:tcW w:w="1134" w:type="dxa"/>
          </w:tcPr>
          <w:p w:rsidR="009F6AC1" w:rsidRPr="00DC2360" w:rsidRDefault="009F6AC1" w:rsidP="009F6AC1"/>
        </w:tc>
        <w:tc>
          <w:tcPr>
            <w:tcW w:w="1134" w:type="dxa"/>
          </w:tcPr>
          <w:p w:rsidR="009F6AC1" w:rsidRPr="00DC2360" w:rsidRDefault="009F6AC1" w:rsidP="009F6AC1"/>
        </w:tc>
        <w:tc>
          <w:tcPr>
            <w:tcW w:w="1134" w:type="dxa"/>
          </w:tcPr>
          <w:p w:rsidR="009F6AC1" w:rsidRPr="00DC2360" w:rsidRDefault="009F6AC1" w:rsidP="009F6AC1"/>
        </w:tc>
        <w:tc>
          <w:tcPr>
            <w:tcW w:w="1134" w:type="dxa"/>
          </w:tcPr>
          <w:p w:rsidR="009F6AC1" w:rsidRPr="00DC2360" w:rsidRDefault="009F6AC1" w:rsidP="009F6AC1"/>
        </w:tc>
        <w:tc>
          <w:tcPr>
            <w:tcW w:w="1134" w:type="dxa"/>
          </w:tcPr>
          <w:p w:rsidR="009F6AC1" w:rsidRPr="00DC2360" w:rsidRDefault="009F6AC1" w:rsidP="009F6AC1"/>
        </w:tc>
        <w:tc>
          <w:tcPr>
            <w:tcW w:w="1134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55"/>
        </w:trPr>
        <w:tc>
          <w:tcPr>
            <w:tcW w:w="488" w:type="dxa"/>
            <w:vMerge w:val="restart"/>
          </w:tcPr>
          <w:p w:rsidR="009F6AC1" w:rsidRPr="00614734" w:rsidRDefault="009F6AC1" w:rsidP="009F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63" w:type="dxa"/>
            <w:vMerge w:val="restart"/>
          </w:tcPr>
          <w:p w:rsidR="009F6AC1" w:rsidRPr="00794467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Содействие в повышении охвата населения профилактическими осмотрами и диспансеризацией</w:t>
            </w:r>
          </w:p>
          <w:p w:rsidR="009F6AC1" w:rsidRPr="00614734" w:rsidRDefault="009F6AC1" w:rsidP="009F6A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85"/>
        </w:trPr>
        <w:tc>
          <w:tcPr>
            <w:tcW w:w="488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Default="009F6AC1" w:rsidP="009F6AC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35"/>
        </w:trPr>
        <w:tc>
          <w:tcPr>
            <w:tcW w:w="488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Default="009F6AC1" w:rsidP="009F6AC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45"/>
        </w:trPr>
        <w:tc>
          <w:tcPr>
            <w:tcW w:w="488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Default="009F6AC1" w:rsidP="009F6AC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46081A" w:rsidRDefault="009F6AC1" w:rsidP="009F6AC1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95"/>
        </w:trPr>
        <w:tc>
          <w:tcPr>
            <w:tcW w:w="488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Default="009F6AC1" w:rsidP="009F6AC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5438CC" w:rsidRPr="00AB5476" w:rsidTr="005438CC">
        <w:trPr>
          <w:gridAfter w:val="8"/>
          <w:wAfter w:w="8014" w:type="dxa"/>
          <w:trHeight w:val="570"/>
        </w:trPr>
        <w:tc>
          <w:tcPr>
            <w:tcW w:w="488" w:type="dxa"/>
            <w:vMerge w:val="restart"/>
          </w:tcPr>
          <w:p w:rsidR="005438CC" w:rsidRPr="008F716E" w:rsidRDefault="005438CC" w:rsidP="00543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3" w:type="dxa"/>
            <w:vMerge w:val="restart"/>
          </w:tcPr>
          <w:p w:rsidR="005438CC" w:rsidRPr="009C43DD" w:rsidRDefault="005438CC" w:rsidP="005438CC">
            <w:pPr>
              <w:rPr>
                <w:sz w:val="20"/>
                <w:szCs w:val="20"/>
              </w:rPr>
            </w:pPr>
            <w:r w:rsidRPr="009C43DD">
              <w:rPr>
                <w:sz w:val="20"/>
                <w:szCs w:val="20"/>
              </w:rPr>
              <w:t>Оказание поддержки в части частичной компенсации арендной платы (платы) по договору аренды (найма) жилого помещения медицинским работникам</w:t>
            </w:r>
          </w:p>
        </w:tc>
        <w:tc>
          <w:tcPr>
            <w:tcW w:w="2268" w:type="dxa"/>
          </w:tcPr>
          <w:p w:rsidR="005438CC" w:rsidRPr="00DD1549" w:rsidRDefault="005438CC" w:rsidP="005438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438CC" w:rsidRPr="00FC04F4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</w:tcPr>
          <w:p w:rsidR="005438CC" w:rsidRPr="005438CC" w:rsidRDefault="00EF0115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5438CC" w:rsidRPr="005438CC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709" w:type="dxa"/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992" w:type="dxa"/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360000,00</w:t>
            </w:r>
          </w:p>
        </w:tc>
        <w:tc>
          <w:tcPr>
            <w:tcW w:w="709" w:type="dxa"/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5438CC" w:rsidRPr="005438CC" w:rsidRDefault="005438CC" w:rsidP="005438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:rsidR="005438CC" w:rsidRPr="005438CC" w:rsidRDefault="005438CC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560000,00</w:t>
            </w:r>
          </w:p>
        </w:tc>
      </w:tr>
      <w:tr w:rsidR="009F6AC1" w:rsidRPr="00AB5476" w:rsidTr="005438CC">
        <w:trPr>
          <w:gridAfter w:val="8"/>
          <w:wAfter w:w="8014" w:type="dxa"/>
          <w:trHeight w:val="1088"/>
        </w:trPr>
        <w:tc>
          <w:tcPr>
            <w:tcW w:w="488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40"/>
        </w:trPr>
        <w:tc>
          <w:tcPr>
            <w:tcW w:w="488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EF0115" w:rsidRPr="00AB5476" w:rsidTr="005438CC">
        <w:trPr>
          <w:gridAfter w:val="8"/>
          <w:wAfter w:w="8014" w:type="dxa"/>
          <w:trHeight w:val="211"/>
        </w:trPr>
        <w:tc>
          <w:tcPr>
            <w:tcW w:w="488" w:type="dxa"/>
            <w:vMerge/>
          </w:tcPr>
          <w:p w:rsidR="00EF0115" w:rsidRDefault="00EF0115" w:rsidP="00EF01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EF0115" w:rsidRDefault="00EF0115" w:rsidP="00EF01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F0115" w:rsidRDefault="00EF0115" w:rsidP="00EF01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местный бюджет</w:t>
            </w:r>
          </w:p>
          <w:p w:rsidR="00EF0115" w:rsidRPr="00AB5476" w:rsidRDefault="00EF0115" w:rsidP="00EF01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t>(с учетом прогнозной оценки привлекаемых средств</w:t>
            </w:r>
            <w:r>
              <w:rPr>
                <w:rFonts w:ascii="Times New Roman" w:hAnsi="Times New Roman" w:cs="Times New Roman"/>
              </w:rPr>
              <w:t xml:space="preserve"> в 2027-2030 гг.</w:t>
            </w:r>
            <w:r w:rsidRPr="00FC04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:rsidR="00EF0115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F0115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0115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F0115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5438CC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709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100000,00</w:t>
            </w:r>
          </w:p>
        </w:tc>
        <w:tc>
          <w:tcPr>
            <w:tcW w:w="992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360000,00</w:t>
            </w:r>
          </w:p>
        </w:tc>
        <w:tc>
          <w:tcPr>
            <w:tcW w:w="709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:rsidR="00EF0115" w:rsidRPr="005438CC" w:rsidRDefault="00EF0115" w:rsidP="00EF01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38CC">
              <w:rPr>
                <w:rFonts w:ascii="Times New Roman" w:hAnsi="Times New Roman" w:cs="Times New Roman"/>
              </w:rPr>
              <w:t>560000,00</w:t>
            </w:r>
          </w:p>
        </w:tc>
      </w:tr>
      <w:tr w:rsidR="009F6AC1" w:rsidRPr="00AB5476" w:rsidTr="005438CC">
        <w:trPr>
          <w:gridAfter w:val="8"/>
          <w:wAfter w:w="8014" w:type="dxa"/>
          <w:trHeight w:val="191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Default="009F6AC1" w:rsidP="009F6A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 xml:space="preserve">иные внебюджетные </w:t>
            </w:r>
            <w:r w:rsidRPr="00E4406F">
              <w:rPr>
                <w:rFonts w:ascii="Times New Roman" w:hAnsi="Times New Roman" w:cs="Times New Roman"/>
              </w:rPr>
              <w:lastRenderedPageBreak/>
              <w:t>источники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15"/>
        </w:trPr>
        <w:tc>
          <w:tcPr>
            <w:tcW w:w="488" w:type="dxa"/>
            <w:vMerge w:val="restart"/>
          </w:tcPr>
          <w:p w:rsidR="009F6AC1" w:rsidRPr="00B87CE5" w:rsidRDefault="009F6AC1" w:rsidP="009F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563" w:type="dxa"/>
            <w:vMerge w:val="restart"/>
          </w:tcPr>
          <w:p w:rsidR="009F6AC1" w:rsidRPr="008F716E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Содействие в благоустройстве территорий, прилегающих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к медицинским организациям</w:t>
            </w:r>
          </w:p>
        </w:tc>
        <w:tc>
          <w:tcPr>
            <w:tcW w:w="2268" w:type="dxa"/>
          </w:tcPr>
          <w:p w:rsidR="009F6AC1" w:rsidRPr="00DD1549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76"/>
        </w:trPr>
        <w:tc>
          <w:tcPr>
            <w:tcW w:w="488" w:type="dxa"/>
            <w:vMerge/>
          </w:tcPr>
          <w:p w:rsidR="009F6AC1" w:rsidRPr="00B87CE5" w:rsidRDefault="009F6AC1" w:rsidP="009F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B87CE5" w:rsidRDefault="009F6AC1" w:rsidP="009F6A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323"/>
        </w:trPr>
        <w:tc>
          <w:tcPr>
            <w:tcW w:w="488" w:type="dxa"/>
            <w:vMerge/>
          </w:tcPr>
          <w:p w:rsidR="009F6AC1" w:rsidRPr="00B87CE5" w:rsidRDefault="009F6AC1" w:rsidP="009F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B87CE5" w:rsidRDefault="009F6AC1" w:rsidP="009F6A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210"/>
        </w:trPr>
        <w:tc>
          <w:tcPr>
            <w:tcW w:w="488" w:type="dxa"/>
            <w:vMerge/>
          </w:tcPr>
          <w:p w:rsidR="009F6AC1" w:rsidRPr="00B87CE5" w:rsidRDefault="009F6AC1" w:rsidP="009F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:rsidR="009F6AC1" w:rsidRPr="00B87CE5" w:rsidRDefault="009F6AC1" w:rsidP="009F6A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</w:tr>
      <w:tr w:rsidR="009F6AC1" w:rsidRPr="00AB5476" w:rsidTr="005438CC">
        <w:trPr>
          <w:gridAfter w:val="8"/>
          <w:wAfter w:w="8014" w:type="dxa"/>
          <w:trHeight w:val="146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9F6AC1" w:rsidRPr="00B87CE5" w:rsidRDefault="009F6AC1" w:rsidP="009F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9F6AC1" w:rsidRPr="00B87CE5" w:rsidRDefault="009F6AC1" w:rsidP="009F6A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6AC1" w:rsidRPr="00AB5476" w:rsidRDefault="009F6AC1" w:rsidP="009F6A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F6AC1" w:rsidRPr="00F24327" w:rsidRDefault="009F6AC1" w:rsidP="009F6AC1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</w:tbl>
    <w:p w:rsidR="00DC2360" w:rsidRDefault="00DC2360" w:rsidP="00DC2360">
      <w:pPr>
        <w:rPr>
          <w:b/>
          <w:sz w:val="26"/>
          <w:szCs w:val="26"/>
        </w:rPr>
      </w:pPr>
    </w:p>
    <w:p w:rsidR="00387806" w:rsidRDefault="008A4646" w:rsidP="008A464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».</w:t>
      </w:r>
    </w:p>
    <w:sectPr w:rsidR="00387806" w:rsidSect="00E325B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E6A" w:rsidRDefault="00835E6A" w:rsidP="002537C3">
      <w:r>
        <w:separator/>
      </w:r>
    </w:p>
  </w:endnote>
  <w:endnote w:type="continuationSeparator" w:id="0">
    <w:p w:rsidR="00835E6A" w:rsidRDefault="00835E6A" w:rsidP="0025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E6A" w:rsidRDefault="00835E6A" w:rsidP="002537C3">
      <w:r>
        <w:separator/>
      </w:r>
    </w:p>
  </w:footnote>
  <w:footnote w:type="continuationSeparator" w:id="0">
    <w:p w:rsidR="00835E6A" w:rsidRDefault="00835E6A" w:rsidP="0025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1B" w:rsidRDefault="00580E1B" w:rsidP="001B0F9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580E1B" w:rsidRDefault="00580E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143088"/>
      <w:docPartObj>
        <w:docPartGallery w:val="Page Numbers (Top of Page)"/>
        <w:docPartUnique/>
      </w:docPartObj>
    </w:sdtPr>
    <w:sdtEndPr/>
    <w:sdtContent>
      <w:p w:rsidR="00580E1B" w:rsidRDefault="00580E1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BE2">
          <w:rPr>
            <w:noProof/>
          </w:rPr>
          <w:t>22</w:t>
        </w:r>
        <w:r>
          <w:fldChar w:fldCharType="end"/>
        </w:r>
      </w:p>
    </w:sdtContent>
  </w:sdt>
  <w:p w:rsidR="00580E1B" w:rsidRDefault="00580E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97B26"/>
    <w:multiLevelType w:val="hybridMultilevel"/>
    <w:tmpl w:val="47C80FA4"/>
    <w:lvl w:ilvl="0" w:tplc="585E972E">
      <w:start w:val="1"/>
      <w:numFmt w:val="bullet"/>
      <w:lvlText w:val="–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1BF7BEC"/>
    <w:multiLevelType w:val="hybridMultilevel"/>
    <w:tmpl w:val="4ECEA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E9A"/>
    <w:multiLevelType w:val="hybridMultilevel"/>
    <w:tmpl w:val="9BDCF668"/>
    <w:lvl w:ilvl="0" w:tplc="8C60AD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" w15:restartNumberingAfterBreak="0">
    <w:nsid w:val="1E820630"/>
    <w:multiLevelType w:val="hybridMultilevel"/>
    <w:tmpl w:val="05365E2E"/>
    <w:lvl w:ilvl="0" w:tplc="2AF6A3C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2B23B8E"/>
    <w:multiLevelType w:val="hybridMultilevel"/>
    <w:tmpl w:val="0BBA2C00"/>
    <w:lvl w:ilvl="0" w:tplc="585E972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5E0E"/>
    <w:multiLevelType w:val="hybridMultilevel"/>
    <w:tmpl w:val="B5086A00"/>
    <w:lvl w:ilvl="0" w:tplc="D81096FC">
      <w:start w:val="1"/>
      <w:numFmt w:val="bullet"/>
      <w:suff w:val="space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7" w15:restartNumberingAfterBreak="0">
    <w:nsid w:val="393C5F54"/>
    <w:multiLevelType w:val="hybridMultilevel"/>
    <w:tmpl w:val="CA68A848"/>
    <w:lvl w:ilvl="0" w:tplc="285248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B1ECA"/>
    <w:multiLevelType w:val="hybridMultilevel"/>
    <w:tmpl w:val="05365E2E"/>
    <w:lvl w:ilvl="0" w:tplc="2AF6A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9" w15:restartNumberingAfterBreak="0">
    <w:nsid w:val="430D1050"/>
    <w:multiLevelType w:val="hybridMultilevel"/>
    <w:tmpl w:val="2F6EFEC0"/>
    <w:lvl w:ilvl="0" w:tplc="6BBC8288">
      <w:start w:val="1"/>
      <w:numFmt w:val="bullet"/>
      <w:suff w:val="space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0" w15:restartNumberingAfterBreak="0">
    <w:nsid w:val="4B716944"/>
    <w:multiLevelType w:val="hybridMultilevel"/>
    <w:tmpl w:val="3C480D80"/>
    <w:lvl w:ilvl="0" w:tplc="FA14968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31FD7"/>
    <w:multiLevelType w:val="hybridMultilevel"/>
    <w:tmpl w:val="8A181B2C"/>
    <w:lvl w:ilvl="0" w:tplc="D840CE6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713B9"/>
    <w:multiLevelType w:val="hybridMultilevel"/>
    <w:tmpl w:val="BFBC0922"/>
    <w:lvl w:ilvl="0" w:tplc="832EDB2E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9E53CAC"/>
    <w:multiLevelType w:val="hybridMultilevel"/>
    <w:tmpl w:val="7D12BC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0B6C1D"/>
    <w:multiLevelType w:val="hybridMultilevel"/>
    <w:tmpl w:val="D8002112"/>
    <w:lvl w:ilvl="0" w:tplc="832EDB2E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2001E1"/>
    <w:multiLevelType w:val="hybridMultilevel"/>
    <w:tmpl w:val="18528A62"/>
    <w:lvl w:ilvl="0" w:tplc="2AF6A3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D3BA4"/>
    <w:multiLevelType w:val="hybridMultilevel"/>
    <w:tmpl w:val="A4B08E36"/>
    <w:lvl w:ilvl="0" w:tplc="585E972E">
      <w:start w:val="1"/>
      <w:numFmt w:val="bullet"/>
      <w:lvlText w:val="–"/>
      <w:lvlJc w:val="left"/>
      <w:pPr>
        <w:ind w:left="78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75AB639C"/>
    <w:multiLevelType w:val="hybridMultilevel"/>
    <w:tmpl w:val="1BFA86C8"/>
    <w:lvl w:ilvl="0" w:tplc="4E4C36B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2"/>
  </w:num>
  <w:num w:numId="5">
    <w:abstractNumId w:val="7"/>
  </w:num>
  <w:num w:numId="6">
    <w:abstractNumId w:val="1"/>
  </w:num>
  <w:num w:numId="7">
    <w:abstractNumId w:val="4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3"/>
  </w:num>
  <w:num w:numId="13">
    <w:abstractNumId w:val="17"/>
  </w:num>
  <w:num w:numId="14">
    <w:abstractNumId w:val="11"/>
  </w:num>
  <w:num w:numId="15">
    <w:abstractNumId w:val="0"/>
  </w:num>
  <w:num w:numId="16">
    <w:abstractNumId w:val="10"/>
  </w:num>
  <w:num w:numId="17">
    <w:abstractNumId w:val="5"/>
  </w:num>
  <w:num w:numId="1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D"/>
    <w:rsid w:val="000047B0"/>
    <w:rsid w:val="00010722"/>
    <w:rsid w:val="00013501"/>
    <w:rsid w:val="000156F5"/>
    <w:rsid w:val="00020363"/>
    <w:rsid w:val="00022375"/>
    <w:rsid w:val="000232A1"/>
    <w:rsid w:val="00027E62"/>
    <w:rsid w:val="00030740"/>
    <w:rsid w:val="00034D2A"/>
    <w:rsid w:val="000363DF"/>
    <w:rsid w:val="000429D4"/>
    <w:rsid w:val="0004496E"/>
    <w:rsid w:val="00052065"/>
    <w:rsid w:val="00052944"/>
    <w:rsid w:val="00053993"/>
    <w:rsid w:val="000556B5"/>
    <w:rsid w:val="00057766"/>
    <w:rsid w:val="000614B8"/>
    <w:rsid w:val="00061C35"/>
    <w:rsid w:val="00062596"/>
    <w:rsid w:val="00062E41"/>
    <w:rsid w:val="000633DA"/>
    <w:rsid w:val="00063BD7"/>
    <w:rsid w:val="00063E1B"/>
    <w:rsid w:val="000650D4"/>
    <w:rsid w:val="00070382"/>
    <w:rsid w:val="00071FCA"/>
    <w:rsid w:val="00072DF7"/>
    <w:rsid w:val="000752D3"/>
    <w:rsid w:val="00076077"/>
    <w:rsid w:val="00076EC8"/>
    <w:rsid w:val="0007713E"/>
    <w:rsid w:val="000771A9"/>
    <w:rsid w:val="000777ED"/>
    <w:rsid w:val="0008357F"/>
    <w:rsid w:val="00083850"/>
    <w:rsid w:val="00083A3D"/>
    <w:rsid w:val="00090384"/>
    <w:rsid w:val="00092596"/>
    <w:rsid w:val="0009474A"/>
    <w:rsid w:val="000959C2"/>
    <w:rsid w:val="00096937"/>
    <w:rsid w:val="00097BCB"/>
    <w:rsid w:val="00097F74"/>
    <w:rsid w:val="00097FC0"/>
    <w:rsid w:val="000A33DE"/>
    <w:rsid w:val="000A3829"/>
    <w:rsid w:val="000A6379"/>
    <w:rsid w:val="000A63B3"/>
    <w:rsid w:val="000A66D2"/>
    <w:rsid w:val="000A67E9"/>
    <w:rsid w:val="000B2C6E"/>
    <w:rsid w:val="000B7527"/>
    <w:rsid w:val="000C0E8C"/>
    <w:rsid w:val="000C12FA"/>
    <w:rsid w:val="000C1D07"/>
    <w:rsid w:val="000C1F5E"/>
    <w:rsid w:val="000C2AF6"/>
    <w:rsid w:val="000C31AC"/>
    <w:rsid w:val="000C434E"/>
    <w:rsid w:val="000C6AE9"/>
    <w:rsid w:val="000C7015"/>
    <w:rsid w:val="000D4716"/>
    <w:rsid w:val="000D4EDC"/>
    <w:rsid w:val="000E0544"/>
    <w:rsid w:val="000E1391"/>
    <w:rsid w:val="000E1CE3"/>
    <w:rsid w:val="000F1603"/>
    <w:rsid w:val="000F1DB9"/>
    <w:rsid w:val="000F36B2"/>
    <w:rsid w:val="000F6F10"/>
    <w:rsid w:val="000F79F7"/>
    <w:rsid w:val="00102B1C"/>
    <w:rsid w:val="00103479"/>
    <w:rsid w:val="00105541"/>
    <w:rsid w:val="00106CEE"/>
    <w:rsid w:val="0011226F"/>
    <w:rsid w:val="00116C28"/>
    <w:rsid w:val="00120096"/>
    <w:rsid w:val="001235AA"/>
    <w:rsid w:val="001243B1"/>
    <w:rsid w:val="0012580A"/>
    <w:rsid w:val="00126975"/>
    <w:rsid w:val="001320C4"/>
    <w:rsid w:val="00133BAC"/>
    <w:rsid w:val="00136259"/>
    <w:rsid w:val="0014064F"/>
    <w:rsid w:val="00140FE3"/>
    <w:rsid w:val="00142782"/>
    <w:rsid w:val="00143281"/>
    <w:rsid w:val="0014615F"/>
    <w:rsid w:val="0014629E"/>
    <w:rsid w:val="0015226B"/>
    <w:rsid w:val="001545DA"/>
    <w:rsid w:val="00154C8C"/>
    <w:rsid w:val="0015534D"/>
    <w:rsid w:val="00156570"/>
    <w:rsid w:val="00160DD7"/>
    <w:rsid w:val="001626AD"/>
    <w:rsid w:val="00163654"/>
    <w:rsid w:val="00163AC9"/>
    <w:rsid w:val="001640DB"/>
    <w:rsid w:val="00165118"/>
    <w:rsid w:val="00166254"/>
    <w:rsid w:val="001666FD"/>
    <w:rsid w:val="00167EEF"/>
    <w:rsid w:val="00171881"/>
    <w:rsid w:val="00174674"/>
    <w:rsid w:val="001779D2"/>
    <w:rsid w:val="00180570"/>
    <w:rsid w:val="001816FB"/>
    <w:rsid w:val="0018236A"/>
    <w:rsid w:val="0018340E"/>
    <w:rsid w:val="001866EB"/>
    <w:rsid w:val="001873D3"/>
    <w:rsid w:val="0019147D"/>
    <w:rsid w:val="001944EB"/>
    <w:rsid w:val="00195060"/>
    <w:rsid w:val="001975D3"/>
    <w:rsid w:val="0019777B"/>
    <w:rsid w:val="001A0730"/>
    <w:rsid w:val="001A1CBE"/>
    <w:rsid w:val="001A6C8B"/>
    <w:rsid w:val="001A7AFE"/>
    <w:rsid w:val="001B0739"/>
    <w:rsid w:val="001B0F9C"/>
    <w:rsid w:val="001B254F"/>
    <w:rsid w:val="001B40D7"/>
    <w:rsid w:val="001B4FB3"/>
    <w:rsid w:val="001B76B2"/>
    <w:rsid w:val="001C0B3C"/>
    <w:rsid w:val="001C399B"/>
    <w:rsid w:val="001C4EA5"/>
    <w:rsid w:val="001C5DA2"/>
    <w:rsid w:val="001C6FCD"/>
    <w:rsid w:val="001C7103"/>
    <w:rsid w:val="001D34FB"/>
    <w:rsid w:val="001D67B7"/>
    <w:rsid w:val="001D6B0E"/>
    <w:rsid w:val="001D6FA3"/>
    <w:rsid w:val="001E0412"/>
    <w:rsid w:val="001E1163"/>
    <w:rsid w:val="001E4C04"/>
    <w:rsid w:val="001E4C09"/>
    <w:rsid w:val="001E6210"/>
    <w:rsid w:val="001F1488"/>
    <w:rsid w:val="001F3E02"/>
    <w:rsid w:val="001F4D40"/>
    <w:rsid w:val="001F5A42"/>
    <w:rsid w:val="001F5DE7"/>
    <w:rsid w:val="001F6E3D"/>
    <w:rsid w:val="001F76FA"/>
    <w:rsid w:val="00203DD2"/>
    <w:rsid w:val="00205D6C"/>
    <w:rsid w:val="00207B99"/>
    <w:rsid w:val="00210A2F"/>
    <w:rsid w:val="002126C7"/>
    <w:rsid w:val="00213F79"/>
    <w:rsid w:val="00214E95"/>
    <w:rsid w:val="00215B7E"/>
    <w:rsid w:val="00215DE2"/>
    <w:rsid w:val="00217FC2"/>
    <w:rsid w:val="00221133"/>
    <w:rsid w:val="00224325"/>
    <w:rsid w:val="00224D87"/>
    <w:rsid w:val="00231758"/>
    <w:rsid w:val="00231A29"/>
    <w:rsid w:val="00232223"/>
    <w:rsid w:val="00232E18"/>
    <w:rsid w:val="00236BF1"/>
    <w:rsid w:val="00237C10"/>
    <w:rsid w:val="00240EDB"/>
    <w:rsid w:val="002455DB"/>
    <w:rsid w:val="002474A2"/>
    <w:rsid w:val="00251A9A"/>
    <w:rsid w:val="00253715"/>
    <w:rsid w:val="002537C3"/>
    <w:rsid w:val="002575D3"/>
    <w:rsid w:val="002600DD"/>
    <w:rsid w:val="00261E65"/>
    <w:rsid w:val="00262CE6"/>
    <w:rsid w:val="00262DAF"/>
    <w:rsid w:val="00270A6C"/>
    <w:rsid w:val="00271253"/>
    <w:rsid w:val="00271E54"/>
    <w:rsid w:val="00273199"/>
    <w:rsid w:val="00280971"/>
    <w:rsid w:val="002835BE"/>
    <w:rsid w:val="00284054"/>
    <w:rsid w:val="00286EE2"/>
    <w:rsid w:val="002876AE"/>
    <w:rsid w:val="0029246C"/>
    <w:rsid w:val="002A0D74"/>
    <w:rsid w:val="002A432C"/>
    <w:rsid w:val="002A4E90"/>
    <w:rsid w:val="002A52EE"/>
    <w:rsid w:val="002A5327"/>
    <w:rsid w:val="002A55B3"/>
    <w:rsid w:val="002A7C16"/>
    <w:rsid w:val="002B7377"/>
    <w:rsid w:val="002C02FD"/>
    <w:rsid w:val="002C0381"/>
    <w:rsid w:val="002C0CE0"/>
    <w:rsid w:val="002C221F"/>
    <w:rsid w:val="002C2CAA"/>
    <w:rsid w:val="002C2EDF"/>
    <w:rsid w:val="002C41B6"/>
    <w:rsid w:val="002C5A0B"/>
    <w:rsid w:val="002C5D96"/>
    <w:rsid w:val="002C6652"/>
    <w:rsid w:val="002D2908"/>
    <w:rsid w:val="002D323D"/>
    <w:rsid w:val="002D5569"/>
    <w:rsid w:val="002D6C77"/>
    <w:rsid w:val="002E7A2E"/>
    <w:rsid w:val="002F0C55"/>
    <w:rsid w:val="002F14D0"/>
    <w:rsid w:val="002F168B"/>
    <w:rsid w:val="002F636D"/>
    <w:rsid w:val="00302808"/>
    <w:rsid w:val="00303678"/>
    <w:rsid w:val="00305FA6"/>
    <w:rsid w:val="0030654D"/>
    <w:rsid w:val="00307316"/>
    <w:rsid w:val="003073B8"/>
    <w:rsid w:val="00310C67"/>
    <w:rsid w:val="00310E10"/>
    <w:rsid w:val="003147AC"/>
    <w:rsid w:val="003230C7"/>
    <w:rsid w:val="00324120"/>
    <w:rsid w:val="00331CCE"/>
    <w:rsid w:val="00333D63"/>
    <w:rsid w:val="003342B9"/>
    <w:rsid w:val="00334CEA"/>
    <w:rsid w:val="00334CF0"/>
    <w:rsid w:val="0034039D"/>
    <w:rsid w:val="0034481E"/>
    <w:rsid w:val="00351077"/>
    <w:rsid w:val="00354858"/>
    <w:rsid w:val="00355294"/>
    <w:rsid w:val="0035603A"/>
    <w:rsid w:val="003623C8"/>
    <w:rsid w:val="00362767"/>
    <w:rsid w:val="00364B24"/>
    <w:rsid w:val="003653FD"/>
    <w:rsid w:val="003663EA"/>
    <w:rsid w:val="003679E7"/>
    <w:rsid w:val="003711C8"/>
    <w:rsid w:val="0037166D"/>
    <w:rsid w:val="0037238A"/>
    <w:rsid w:val="003725BD"/>
    <w:rsid w:val="00373956"/>
    <w:rsid w:val="0038409C"/>
    <w:rsid w:val="003844DA"/>
    <w:rsid w:val="00385931"/>
    <w:rsid w:val="00385B90"/>
    <w:rsid w:val="00387806"/>
    <w:rsid w:val="00391DF8"/>
    <w:rsid w:val="00396B03"/>
    <w:rsid w:val="003A3EC9"/>
    <w:rsid w:val="003A432E"/>
    <w:rsid w:val="003A47C2"/>
    <w:rsid w:val="003B10E6"/>
    <w:rsid w:val="003B1570"/>
    <w:rsid w:val="003B1776"/>
    <w:rsid w:val="003B1E58"/>
    <w:rsid w:val="003B25DD"/>
    <w:rsid w:val="003B29FD"/>
    <w:rsid w:val="003B459E"/>
    <w:rsid w:val="003C0394"/>
    <w:rsid w:val="003C16C0"/>
    <w:rsid w:val="003C52E3"/>
    <w:rsid w:val="003C7A00"/>
    <w:rsid w:val="003D1B7D"/>
    <w:rsid w:val="003D47C4"/>
    <w:rsid w:val="003D740A"/>
    <w:rsid w:val="003E51D4"/>
    <w:rsid w:val="003E6901"/>
    <w:rsid w:val="003E7A6C"/>
    <w:rsid w:val="003F22C8"/>
    <w:rsid w:val="003F3DF9"/>
    <w:rsid w:val="003F3F6A"/>
    <w:rsid w:val="003F4DEA"/>
    <w:rsid w:val="003F4FBD"/>
    <w:rsid w:val="00400900"/>
    <w:rsid w:val="0040114A"/>
    <w:rsid w:val="00401C18"/>
    <w:rsid w:val="00402C27"/>
    <w:rsid w:val="00405A7D"/>
    <w:rsid w:val="004064FD"/>
    <w:rsid w:val="0040748C"/>
    <w:rsid w:val="004104C8"/>
    <w:rsid w:val="00410C91"/>
    <w:rsid w:val="004129A0"/>
    <w:rsid w:val="00413636"/>
    <w:rsid w:val="004140A7"/>
    <w:rsid w:val="00416F7D"/>
    <w:rsid w:val="0041788B"/>
    <w:rsid w:val="00417A1C"/>
    <w:rsid w:val="00417D5F"/>
    <w:rsid w:val="00423214"/>
    <w:rsid w:val="004247CF"/>
    <w:rsid w:val="0042577C"/>
    <w:rsid w:val="00427E2A"/>
    <w:rsid w:val="00430AD9"/>
    <w:rsid w:val="0043166B"/>
    <w:rsid w:val="00435DF0"/>
    <w:rsid w:val="00436F0C"/>
    <w:rsid w:val="004410BD"/>
    <w:rsid w:val="0044112F"/>
    <w:rsid w:val="00446829"/>
    <w:rsid w:val="00446EF5"/>
    <w:rsid w:val="004516FF"/>
    <w:rsid w:val="00451F4B"/>
    <w:rsid w:val="004549E2"/>
    <w:rsid w:val="00455A0D"/>
    <w:rsid w:val="00457E44"/>
    <w:rsid w:val="0046081A"/>
    <w:rsid w:val="00461E7C"/>
    <w:rsid w:val="004627BE"/>
    <w:rsid w:val="00462A79"/>
    <w:rsid w:val="00462CF7"/>
    <w:rsid w:val="00464392"/>
    <w:rsid w:val="00465F87"/>
    <w:rsid w:val="004663B6"/>
    <w:rsid w:val="004672AE"/>
    <w:rsid w:val="00467CA4"/>
    <w:rsid w:val="00470F44"/>
    <w:rsid w:val="00473702"/>
    <w:rsid w:val="00473706"/>
    <w:rsid w:val="0047683E"/>
    <w:rsid w:val="00477407"/>
    <w:rsid w:val="00477C05"/>
    <w:rsid w:val="00482363"/>
    <w:rsid w:val="004824C8"/>
    <w:rsid w:val="00485045"/>
    <w:rsid w:val="00485236"/>
    <w:rsid w:val="00485F42"/>
    <w:rsid w:val="00493403"/>
    <w:rsid w:val="004A173E"/>
    <w:rsid w:val="004B0EE8"/>
    <w:rsid w:val="004B5895"/>
    <w:rsid w:val="004B74F6"/>
    <w:rsid w:val="004C54F1"/>
    <w:rsid w:val="004C5589"/>
    <w:rsid w:val="004C61CB"/>
    <w:rsid w:val="004D2F82"/>
    <w:rsid w:val="004D5A9C"/>
    <w:rsid w:val="004D7F6A"/>
    <w:rsid w:val="004E2206"/>
    <w:rsid w:val="004E4F94"/>
    <w:rsid w:val="004E62FC"/>
    <w:rsid w:val="004F18B3"/>
    <w:rsid w:val="004F3E35"/>
    <w:rsid w:val="004F7237"/>
    <w:rsid w:val="00503E42"/>
    <w:rsid w:val="005057E0"/>
    <w:rsid w:val="0051311D"/>
    <w:rsid w:val="005142E7"/>
    <w:rsid w:val="00514687"/>
    <w:rsid w:val="00516BA2"/>
    <w:rsid w:val="005228A1"/>
    <w:rsid w:val="005229E9"/>
    <w:rsid w:val="005237A1"/>
    <w:rsid w:val="005248BB"/>
    <w:rsid w:val="0052749C"/>
    <w:rsid w:val="00527D50"/>
    <w:rsid w:val="0053099C"/>
    <w:rsid w:val="00530B43"/>
    <w:rsid w:val="005330B2"/>
    <w:rsid w:val="00533EA0"/>
    <w:rsid w:val="00535F7F"/>
    <w:rsid w:val="00536219"/>
    <w:rsid w:val="0053774B"/>
    <w:rsid w:val="00537B0F"/>
    <w:rsid w:val="00541FE8"/>
    <w:rsid w:val="005438CC"/>
    <w:rsid w:val="00544549"/>
    <w:rsid w:val="0054462E"/>
    <w:rsid w:val="005446A2"/>
    <w:rsid w:val="00544F6B"/>
    <w:rsid w:val="00544FED"/>
    <w:rsid w:val="00547453"/>
    <w:rsid w:val="00547CD7"/>
    <w:rsid w:val="005503D9"/>
    <w:rsid w:val="005512BE"/>
    <w:rsid w:val="005513DC"/>
    <w:rsid w:val="00554165"/>
    <w:rsid w:val="00554C0D"/>
    <w:rsid w:val="005556D5"/>
    <w:rsid w:val="005563E3"/>
    <w:rsid w:val="005579C3"/>
    <w:rsid w:val="00557DD4"/>
    <w:rsid w:val="00561A05"/>
    <w:rsid w:val="00563410"/>
    <w:rsid w:val="00572917"/>
    <w:rsid w:val="0057407F"/>
    <w:rsid w:val="0057562C"/>
    <w:rsid w:val="00575EA1"/>
    <w:rsid w:val="0057683C"/>
    <w:rsid w:val="00576C2B"/>
    <w:rsid w:val="00580E1B"/>
    <w:rsid w:val="00583810"/>
    <w:rsid w:val="00583B8B"/>
    <w:rsid w:val="00584A26"/>
    <w:rsid w:val="005905F9"/>
    <w:rsid w:val="00591124"/>
    <w:rsid w:val="005955D6"/>
    <w:rsid w:val="005A14BA"/>
    <w:rsid w:val="005A2A19"/>
    <w:rsid w:val="005A5319"/>
    <w:rsid w:val="005B09A0"/>
    <w:rsid w:val="005B58BC"/>
    <w:rsid w:val="005B7922"/>
    <w:rsid w:val="005C0B3E"/>
    <w:rsid w:val="005C340B"/>
    <w:rsid w:val="005C52F3"/>
    <w:rsid w:val="005C7642"/>
    <w:rsid w:val="005D0E1C"/>
    <w:rsid w:val="005D5333"/>
    <w:rsid w:val="005D5AEF"/>
    <w:rsid w:val="005D61F0"/>
    <w:rsid w:val="005E1D64"/>
    <w:rsid w:val="005E6DBB"/>
    <w:rsid w:val="005F14A0"/>
    <w:rsid w:val="005F2FBE"/>
    <w:rsid w:val="005F4E47"/>
    <w:rsid w:val="005F7242"/>
    <w:rsid w:val="005F766C"/>
    <w:rsid w:val="00600D13"/>
    <w:rsid w:val="00601FB6"/>
    <w:rsid w:val="00604D49"/>
    <w:rsid w:val="006065ED"/>
    <w:rsid w:val="006078E0"/>
    <w:rsid w:val="00610382"/>
    <w:rsid w:val="00612FB1"/>
    <w:rsid w:val="00614734"/>
    <w:rsid w:val="00616B03"/>
    <w:rsid w:val="00620299"/>
    <w:rsid w:val="00621AE6"/>
    <w:rsid w:val="006234CC"/>
    <w:rsid w:val="00625176"/>
    <w:rsid w:val="00625816"/>
    <w:rsid w:val="00627049"/>
    <w:rsid w:val="00630082"/>
    <w:rsid w:val="00630F6C"/>
    <w:rsid w:val="00632627"/>
    <w:rsid w:val="00640BF0"/>
    <w:rsid w:val="00640EF1"/>
    <w:rsid w:val="00641251"/>
    <w:rsid w:val="006415C3"/>
    <w:rsid w:val="00641EA6"/>
    <w:rsid w:val="00642A18"/>
    <w:rsid w:val="00643500"/>
    <w:rsid w:val="00644062"/>
    <w:rsid w:val="00644C6D"/>
    <w:rsid w:val="00646965"/>
    <w:rsid w:val="00647AC8"/>
    <w:rsid w:val="0065163E"/>
    <w:rsid w:val="00652580"/>
    <w:rsid w:val="00655BB1"/>
    <w:rsid w:val="00656574"/>
    <w:rsid w:val="00662635"/>
    <w:rsid w:val="00664BB2"/>
    <w:rsid w:val="0067046B"/>
    <w:rsid w:val="00670ACE"/>
    <w:rsid w:val="00671712"/>
    <w:rsid w:val="006735A8"/>
    <w:rsid w:val="0067373D"/>
    <w:rsid w:val="00674FA4"/>
    <w:rsid w:val="00675BE8"/>
    <w:rsid w:val="00677121"/>
    <w:rsid w:val="0067765E"/>
    <w:rsid w:val="00684308"/>
    <w:rsid w:val="00690BD3"/>
    <w:rsid w:val="00692C45"/>
    <w:rsid w:val="00694A92"/>
    <w:rsid w:val="00694F7A"/>
    <w:rsid w:val="006963E9"/>
    <w:rsid w:val="00696509"/>
    <w:rsid w:val="00696D1F"/>
    <w:rsid w:val="0069700C"/>
    <w:rsid w:val="006A022B"/>
    <w:rsid w:val="006A275C"/>
    <w:rsid w:val="006A46C1"/>
    <w:rsid w:val="006A69B7"/>
    <w:rsid w:val="006B3CE2"/>
    <w:rsid w:val="006B59DF"/>
    <w:rsid w:val="006B5EEF"/>
    <w:rsid w:val="006C19FA"/>
    <w:rsid w:val="006C1DD8"/>
    <w:rsid w:val="006C4FD2"/>
    <w:rsid w:val="006C53A6"/>
    <w:rsid w:val="006C788A"/>
    <w:rsid w:val="006C7F6D"/>
    <w:rsid w:val="006D0EFF"/>
    <w:rsid w:val="006D1123"/>
    <w:rsid w:val="006D2633"/>
    <w:rsid w:val="006D39B0"/>
    <w:rsid w:val="006D3A11"/>
    <w:rsid w:val="006D5E77"/>
    <w:rsid w:val="006D753C"/>
    <w:rsid w:val="006E0D59"/>
    <w:rsid w:val="006E0F21"/>
    <w:rsid w:val="006E28F8"/>
    <w:rsid w:val="006E41A5"/>
    <w:rsid w:val="006F036A"/>
    <w:rsid w:val="006F0886"/>
    <w:rsid w:val="006F14CA"/>
    <w:rsid w:val="006F16D2"/>
    <w:rsid w:val="006F26A3"/>
    <w:rsid w:val="006F4DDF"/>
    <w:rsid w:val="006F520D"/>
    <w:rsid w:val="006F71E2"/>
    <w:rsid w:val="0070234C"/>
    <w:rsid w:val="00702CD1"/>
    <w:rsid w:val="00711BCA"/>
    <w:rsid w:val="00712AD3"/>
    <w:rsid w:val="0071318B"/>
    <w:rsid w:val="00713B53"/>
    <w:rsid w:val="007143DF"/>
    <w:rsid w:val="00714506"/>
    <w:rsid w:val="007152FC"/>
    <w:rsid w:val="00716BB5"/>
    <w:rsid w:val="00717554"/>
    <w:rsid w:val="00717ACA"/>
    <w:rsid w:val="00726271"/>
    <w:rsid w:val="00727282"/>
    <w:rsid w:val="00727F93"/>
    <w:rsid w:val="00733051"/>
    <w:rsid w:val="00733918"/>
    <w:rsid w:val="00740798"/>
    <w:rsid w:val="00741F9B"/>
    <w:rsid w:val="0074278A"/>
    <w:rsid w:val="00747325"/>
    <w:rsid w:val="00750F8F"/>
    <w:rsid w:val="00753539"/>
    <w:rsid w:val="007538CB"/>
    <w:rsid w:val="007564B1"/>
    <w:rsid w:val="00761523"/>
    <w:rsid w:val="00762E2D"/>
    <w:rsid w:val="00764A3D"/>
    <w:rsid w:val="00765310"/>
    <w:rsid w:val="007667AA"/>
    <w:rsid w:val="007670B4"/>
    <w:rsid w:val="007708AB"/>
    <w:rsid w:val="00773B58"/>
    <w:rsid w:val="007827FA"/>
    <w:rsid w:val="00786A65"/>
    <w:rsid w:val="00793213"/>
    <w:rsid w:val="00793B77"/>
    <w:rsid w:val="00794467"/>
    <w:rsid w:val="00796131"/>
    <w:rsid w:val="00797C42"/>
    <w:rsid w:val="007A2204"/>
    <w:rsid w:val="007A2E4E"/>
    <w:rsid w:val="007A3C1B"/>
    <w:rsid w:val="007A5B76"/>
    <w:rsid w:val="007A7E40"/>
    <w:rsid w:val="007B0CA9"/>
    <w:rsid w:val="007B19CD"/>
    <w:rsid w:val="007B1BC0"/>
    <w:rsid w:val="007B1BF7"/>
    <w:rsid w:val="007B2E99"/>
    <w:rsid w:val="007B3FF1"/>
    <w:rsid w:val="007B4590"/>
    <w:rsid w:val="007B5167"/>
    <w:rsid w:val="007B5CED"/>
    <w:rsid w:val="007B6778"/>
    <w:rsid w:val="007B6D3C"/>
    <w:rsid w:val="007C17DD"/>
    <w:rsid w:val="007C2CA4"/>
    <w:rsid w:val="007C4500"/>
    <w:rsid w:val="007C4955"/>
    <w:rsid w:val="007C6C3A"/>
    <w:rsid w:val="007C70A5"/>
    <w:rsid w:val="007C79C2"/>
    <w:rsid w:val="007D2A45"/>
    <w:rsid w:val="007D3754"/>
    <w:rsid w:val="007D3973"/>
    <w:rsid w:val="007D3977"/>
    <w:rsid w:val="007D510D"/>
    <w:rsid w:val="007D58F3"/>
    <w:rsid w:val="007D7706"/>
    <w:rsid w:val="007E2F0C"/>
    <w:rsid w:val="007E3F6E"/>
    <w:rsid w:val="00800F17"/>
    <w:rsid w:val="00801799"/>
    <w:rsid w:val="008024F4"/>
    <w:rsid w:val="008032A3"/>
    <w:rsid w:val="00803595"/>
    <w:rsid w:val="0080416A"/>
    <w:rsid w:val="00806228"/>
    <w:rsid w:val="00810A9A"/>
    <w:rsid w:val="00811FED"/>
    <w:rsid w:val="008127C7"/>
    <w:rsid w:val="00814641"/>
    <w:rsid w:val="00814CDC"/>
    <w:rsid w:val="0082086A"/>
    <w:rsid w:val="00821392"/>
    <w:rsid w:val="008241B1"/>
    <w:rsid w:val="0082437E"/>
    <w:rsid w:val="00824827"/>
    <w:rsid w:val="00824C83"/>
    <w:rsid w:val="0082562E"/>
    <w:rsid w:val="0083086B"/>
    <w:rsid w:val="00830B2C"/>
    <w:rsid w:val="00830D76"/>
    <w:rsid w:val="0083220C"/>
    <w:rsid w:val="008329A8"/>
    <w:rsid w:val="008338B5"/>
    <w:rsid w:val="008339F3"/>
    <w:rsid w:val="00834107"/>
    <w:rsid w:val="00835E6A"/>
    <w:rsid w:val="008406BD"/>
    <w:rsid w:val="00840A11"/>
    <w:rsid w:val="00841993"/>
    <w:rsid w:val="00841EC1"/>
    <w:rsid w:val="00843D20"/>
    <w:rsid w:val="0084540E"/>
    <w:rsid w:val="00845713"/>
    <w:rsid w:val="00846695"/>
    <w:rsid w:val="008522E2"/>
    <w:rsid w:val="00854307"/>
    <w:rsid w:val="00854367"/>
    <w:rsid w:val="00856176"/>
    <w:rsid w:val="00860302"/>
    <w:rsid w:val="00861864"/>
    <w:rsid w:val="00862372"/>
    <w:rsid w:val="0086281A"/>
    <w:rsid w:val="00863239"/>
    <w:rsid w:val="00863D29"/>
    <w:rsid w:val="00870599"/>
    <w:rsid w:val="00870B7C"/>
    <w:rsid w:val="0087125D"/>
    <w:rsid w:val="00871431"/>
    <w:rsid w:val="0087318A"/>
    <w:rsid w:val="008743A0"/>
    <w:rsid w:val="0087702A"/>
    <w:rsid w:val="0088293E"/>
    <w:rsid w:val="0088394A"/>
    <w:rsid w:val="008864E5"/>
    <w:rsid w:val="008869AA"/>
    <w:rsid w:val="0088703D"/>
    <w:rsid w:val="0089050A"/>
    <w:rsid w:val="00890EE2"/>
    <w:rsid w:val="008954C0"/>
    <w:rsid w:val="00897C8B"/>
    <w:rsid w:val="008A4646"/>
    <w:rsid w:val="008A5436"/>
    <w:rsid w:val="008B5F98"/>
    <w:rsid w:val="008C1EB6"/>
    <w:rsid w:val="008C238C"/>
    <w:rsid w:val="008C5D37"/>
    <w:rsid w:val="008C68D8"/>
    <w:rsid w:val="008C72B4"/>
    <w:rsid w:val="008D3009"/>
    <w:rsid w:val="008D3166"/>
    <w:rsid w:val="008D6FB8"/>
    <w:rsid w:val="008D7BC7"/>
    <w:rsid w:val="008E1C63"/>
    <w:rsid w:val="008E2375"/>
    <w:rsid w:val="008E4456"/>
    <w:rsid w:val="008E4631"/>
    <w:rsid w:val="008F14B5"/>
    <w:rsid w:val="008F2345"/>
    <w:rsid w:val="008F3E2C"/>
    <w:rsid w:val="008F716E"/>
    <w:rsid w:val="00907602"/>
    <w:rsid w:val="0090792E"/>
    <w:rsid w:val="009126C8"/>
    <w:rsid w:val="00912966"/>
    <w:rsid w:val="00913928"/>
    <w:rsid w:val="00915FB5"/>
    <w:rsid w:val="009161E8"/>
    <w:rsid w:val="00916C51"/>
    <w:rsid w:val="00920577"/>
    <w:rsid w:val="0092299E"/>
    <w:rsid w:val="00924368"/>
    <w:rsid w:val="0092488B"/>
    <w:rsid w:val="00926985"/>
    <w:rsid w:val="009272FB"/>
    <w:rsid w:val="00932214"/>
    <w:rsid w:val="009373FA"/>
    <w:rsid w:val="00937415"/>
    <w:rsid w:val="0094429C"/>
    <w:rsid w:val="00945E68"/>
    <w:rsid w:val="00947396"/>
    <w:rsid w:val="00950890"/>
    <w:rsid w:val="00950D84"/>
    <w:rsid w:val="009513C5"/>
    <w:rsid w:val="00953AC8"/>
    <w:rsid w:val="009544AD"/>
    <w:rsid w:val="00955BC8"/>
    <w:rsid w:val="0095623D"/>
    <w:rsid w:val="00960100"/>
    <w:rsid w:val="00960572"/>
    <w:rsid w:val="009607D1"/>
    <w:rsid w:val="00961EB4"/>
    <w:rsid w:val="00962D17"/>
    <w:rsid w:val="00963562"/>
    <w:rsid w:val="00967FFC"/>
    <w:rsid w:val="009708DC"/>
    <w:rsid w:val="0097131F"/>
    <w:rsid w:val="0097432B"/>
    <w:rsid w:val="009748A5"/>
    <w:rsid w:val="00977E53"/>
    <w:rsid w:val="009800D4"/>
    <w:rsid w:val="00980607"/>
    <w:rsid w:val="00983BD6"/>
    <w:rsid w:val="00983E78"/>
    <w:rsid w:val="009854CF"/>
    <w:rsid w:val="00991743"/>
    <w:rsid w:val="00991819"/>
    <w:rsid w:val="009945B6"/>
    <w:rsid w:val="009975A7"/>
    <w:rsid w:val="009A0E1A"/>
    <w:rsid w:val="009A2560"/>
    <w:rsid w:val="009A30D9"/>
    <w:rsid w:val="009A4557"/>
    <w:rsid w:val="009A5BC9"/>
    <w:rsid w:val="009A6936"/>
    <w:rsid w:val="009A74C1"/>
    <w:rsid w:val="009A7C7C"/>
    <w:rsid w:val="009B2563"/>
    <w:rsid w:val="009B28EB"/>
    <w:rsid w:val="009B4211"/>
    <w:rsid w:val="009B4EC2"/>
    <w:rsid w:val="009B56B1"/>
    <w:rsid w:val="009B6051"/>
    <w:rsid w:val="009B7C70"/>
    <w:rsid w:val="009C43DD"/>
    <w:rsid w:val="009C4D99"/>
    <w:rsid w:val="009C5F0E"/>
    <w:rsid w:val="009C7875"/>
    <w:rsid w:val="009D3D39"/>
    <w:rsid w:val="009D3E7B"/>
    <w:rsid w:val="009D5DCD"/>
    <w:rsid w:val="009E0040"/>
    <w:rsid w:val="009E125E"/>
    <w:rsid w:val="009E15C4"/>
    <w:rsid w:val="009E1DE9"/>
    <w:rsid w:val="009E38AF"/>
    <w:rsid w:val="009E42F2"/>
    <w:rsid w:val="009F0160"/>
    <w:rsid w:val="009F051E"/>
    <w:rsid w:val="009F0B60"/>
    <w:rsid w:val="009F128F"/>
    <w:rsid w:val="009F235A"/>
    <w:rsid w:val="009F29BF"/>
    <w:rsid w:val="009F5928"/>
    <w:rsid w:val="009F6AC1"/>
    <w:rsid w:val="00A01E19"/>
    <w:rsid w:val="00A03D7D"/>
    <w:rsid w:val="00A051EE"/>
    <w:rsid w:val="00A0676B"/>
    <w:rsid w:val="00A073A1"/>
    <w:rsid w:val="00A10F29"/>
    <w:rsid w:val="00A136B4"/>
    <w:rsid w:val="00A1682F"/>
    <w:rsid w:val="00A179A0"/>
    <w:rsid w:val="00A213D4"/>
    <w:rsid w:val="00A2349B"/>
    <w:rsid w:val="00A243A7"/>
    <w:rsid w:val="00A245ED"/>
    <w:rsid w:val="00A25F73"/>
    <w:rsid w:val="00A3240C"/>
    <w:rsid w:val="00A32FC4"/>
    <w:rsid w:val="00A34FA2"/>
    <w:rsid w:val="00A365F9"/>
    <w:rsid w:val="00A45E11"/>
    <w:rsid w:val="00A461E6"/>
    <w:rsid w:val="00A47C85"/>
    <w:rsid w:val="00A5056B"/>
    <w:rsid w:val="00A50766"/>
    <w:rsid w:val="00A520A5"/>
    <w:rsid w:val="00A54C43"/>
    <w:rsid w:val="00A5581A"/>
    <w:rsid w:val="00A56DD4"/>
    <w:rsid w:val="00A570AC"/>
    <w:rsid w:val="00A57DB4"/>
    <w:rsid w:val="00A6247A"/>
    <w:rsid w:val="00A66FFF"/>
    <w:rsid w:val="00A676FC"/>
    <w:rsid w:val="00A702FA"/>
    <w:rsid w:val="00A716A7"/>
    <w:rsid w:val="00A81941"/>
    <w:rsid w:val="00A823FA"/>
    <w:rsid w:val="00A82AA7"/>
    <w:rsid w:val="00A8490E"/>
    <w:rsid w:val="00A85271"/>
    <w:rsid w:val="00A86BB1"/>
    <w:rsid w:val="00A86CA5"/>
    <w:rsid w:val="00A903FF"/>
    <w:rsid w:val="00A935F3"/>
    <w:rsid w:val="00A94546"/>
    <w:rsid w:val="00A94798"/>
    <w:rsid w:val="00AA2989"/>
    <w:rsid w:val="00AB1171"/>
    <w:rsid w:val="00AB307B"/>
    <w:rsid w:val="00AC35BE"/>
    <w:rsid w:val="00AC60C1"/>
    <w:rsid w:val="00AD0C1A"/>
    <w:rsid w:val="00AD24EB"/>
    <w:rsid w:val="00AD2980"/>
    <w:rsid w:val="00AD6E4C"/>
    <w:rsid w:val="00AD73A2"/>
    <w:rsid w:val="00AE0440"/>
    <w:rsid w:val="00AE26BC"/>
    <w:rsid w:val="00AE290F"/>
    <w:rsid w:val="00AE572D"/>
    <w:rsid w:val="00AF03A2"/>
    <w:rsid w:val="00AF07F5"/>
    <w:rsid w:val="00AF0864"/>
    <w:rsid w:val="00AF1185"/>
    <w:rsid w:val="00AF15F0"/>
    <w:rsid w:val="00AF1A27"/>
    <w:rsid w:val="00AF2299"/>
    <w:rsid w:val="00AF2931"/>
    <w:rsid w:val="00AF75B0"/>
    <w:rsid w:val="00B01616"/>
    <w:rsid w:val="00B02753"/>
    <w:rsid w:val="00B0459C"/>
    <w:rsid w:val="00B05104"/>
    <w:rsid w:val="00B05559"/>
    <w:rsid w:val="00B12BF1"/>
    <w:rsid w:val="00B14B1E"/>
    <w:rsid w:val="00B17A7D"/>
    <w:rsid w:val="00B17ADF"/>
    <w:rsid w:val="00B21C76"/>
    <w:rsid w:val="00B26090"/>
    <w:rsid w:val="00B262D5"/>
    <w:rsid w:val="00B27664"/>
    <w:rsid w:val="00B35501"/>
    <w:rsid w:val="00B35E38"/>
    <w:rsid w:val="00B37052"/>
    <w:rsid w:val="00B4531F"/>
    <w:rsid w:val="00B456B0"/>
    <w:rsid w:val="00B4642A"/>
    <w:rsid w:val="00B516C4"/>
    <w:rsid w:val="00B54226"/>
    <w:rsid w:val="00B5453D"/>
    <w:rsid w:val="00B60A53"/>
    <w:rsid w:val="00B61019"/>
    <w:rsid w:val="00B61AD7"/>
    <w:rsid w:val="00B62DE5"/>
    <w:rsid w:val="00B62EE6"/>
    <w:rsid w:val="00B66FC3"/>
    <w:rsid w:val="00B67B68"/>
    <w:rsid w:val="00B67E6E"/>
    <w:rsid w:val="00B712F3"/>
    <w:rsid w:val="00B71746"/>
    <w:rsid w:val="00B71935"/>
    <w:rsid w:val="00B74E91"/>
    <w:rsid w:val="00B74EAB"/>
    <w:rsid w:val="00B75FED"/>
    <w:rsid w:val="00B765CB"/>
    <w:rsid w:val="00B77F66"/>
    <w:rsid w:val="00B81524"/>
    <w:rsid w:val="00B845D2"/>
    <w:rsid w:val="00B8501B"/>
    <w:rsid w:val="00B850A3"/>
    <w:rsid w:val="00B86E95"/>
    <w:rsid w:val="00B87CE5"/>
    <w:rsid w:val="00B9286D"/>
    <w:rsid w:val="00B93A00"/>
    <w:rsid w:val="00BA10E1"/>
    <w:rsid w:val="00BA2EDC"/>
    <w:rsid w:val="00BA4A71"/>
    <w:rsid w:val="00BA5D72"/>
    <w:rsid w:val="00BB4BDC"/>
    <w:rsid w:val="00BB5970"/>
    <w:rsid w:val="00BB5DA9"/>
    <w:rsid w:val="00BB6215"/>
    <w:rsid w:val="00BC0D32"/>
    <w:rsid w:val="00BC2B4D"/>
    <w:rsid w:val="00BC554B"/>
    <w:rsid w:val="00BC7FA0"/>
    <w:rsid w:val="00BD01AE"/>
    <w:rsid w:val="00BD13E1"/>
    <w:rsid w:val="00BE0234"/>
    <w:rsid w:val="00BE17A2"/>
    <w:rsid w:val="00BE450C"/>
    <w:rsid w:val="00BE762B"/>
    <w:rsid w:val="00BE7958"/>
    <w:rsid w:val="00BF3C8A"/>
    <w:rsid w:val="00BF5881"/>
    <w:rsid w:val="00C04A7F"/>
    <w:rsid w:val="00C11EA8"/>
    <w:rsid w:val="00C12F71"/>
    <w:rsid w:val="00C14075"/>
    <w:rsid w:val="00C14AE2"/>
    <w:rsid w:val="00C14DB2"/>
    <w:rsid w:val="00C16422"/>
    <w:rsid w:val="00C228AF"/>
    <w:rsid w:val="00C23325"/>
    <w:rsid w:val="00C272D7"/>
    <w:rsid w:val="00C3542A"/>
    <w:rsid w:val="00C36900"/>
    <w:rsid w:val="00C4152E"/>
    <w:rsid w:val="00C52CD4"/>
    <w:rsid w:val="00C6097A"/>
    <w:rsid w:val="00C6121A"/>
    <w:rsid w:val="00C6265D"/>
    <w:rsid w:val="00C62CC5"/>
    <w:rsid w:val="00C72BE2"/>
    <w:rsid w:val="00C73CAA"/>
    <w:rsid w:val="00C759DF"/>
    <w:rsid w:val="00C75F91"/>
    <w:rsid w:val="00C77C13"/>
    <w:rsid w:val="00C811A0"/>
    <w:rsid w:val="00C81DD4"/>
    <w:rsid w:val="00C84DCC"/>
    <w:rsid w:val="00C877F7"/>
    <w:rsid w:val="00C90136"/>
    <w:rsid w:val="00C94857"/>
    <w:rsid w:val="00C978F4"/>
    <w:rsid w:val="00CA1C27"/>
    <w:rsid w:val="00CA2EE1"/>
    <w:rsid w:val="00CA5F87"/>
    <w:rsid w:val="00CA6D98"/>
    <w:rsid w:val="00CA7867"/>
    <w:rsid w:val="00CB0A7E"/>
    <w:rsid w:val="00CB322D"/>
    <w:rsid w:val="00CB5456"/>
    <w:rsid w:val="00CB6375"/>
    <w:rsid w:val="00CC15E5"/>
    <w:rsid w:val="00CC1603"/>
    <w:rsid w:val="00CC17A6"/>
    <w:rsid w:val="00CC5255"/>
    <w:rsid w:val="00CC56E0"/>
    <w:rsid w:val="00CC6FA3"/>
    <w:rsid w:val="00CD1E2F"/>
    <w:rsid w:val="00CD391D"/>
    <w:rsid w:val="00CD4013"/>
    <w:rsid w:val="00CD7A89"/>
    <w:rsid w:val="00CE45BA"/>
    <w:rsid w:val="00CE4E7F"/>
    <w:rsid w:val="00CE54C7"/>
    <w:rsid w:val="00CE61D8"/>
    <w:rsid w:val="00CF1765"/>
    <w:rsid w:val="00CF27B7"/>
    <w:rsid w:val="00CF3623"/>
    <w:rsid w:val="00D00208"/>
    <w:rsid w:val="00D0128E"/>
    <w:rsid w:val="00D120C9"/>
    <w:rsid w:val="00D12125"/>
    <w:rsid w:val="00D133D3"/>
    <w:rsid w:val="00D15C32"/>
    <w:rsid w:val="00D16D2A"/>
    <w:rsid w:val="00D177C8"/>
    <w:rsid w:val="00D247A3"/>
    <w:rsid w:val="00D252F8"/>
    <w:rsid w:val="00D31CAF"/>
    <w:rsid w:val="00D32752"/>
    <w:rsid w:val="00D328A5"/>
    <w:rsid w:val="00D358B7"/>
    <w:rsid w:val="00D406C7"/>
    <w:rsid w:val="00D41A74"/>
    <w:rsid w:val="00D44E0B"/>
    <w:rsid w:val="00D47EC8"/>
    <w:rsid w:val="00D50C7C"/>
    <w:rsid w:val="00D53A40"/>
    <w:rsid w:val="00D549C5"/>
    <w:rsid w:val="00D54B5C"/>
    <w:rsid w:val="00D54D7F"/>
    <w:rsid w:val="00D54E9A"/>
    <w:rsid w:val="00D55C0B"/>
    <w:rsid w:val="00D57BEF"/>
    <w:rsid w:val="00D60D2D"/>
    <w:rsid w:val="00D60EA9"/>
    <w:rsid w:val="00D62856"/>
    <w:rsid w:val="00D6291C"/>
    <w:rsid w:val="00D6353A"/>
    <w:rsid w:val="00D678BD"/>
    <w:rsid w:val="00D711B6"/>
    <w:rsid w:val="00D75838"/>
    <w:rsid w:val="00D75D68"/>
    <w:rsid w:val="00D76469"/>
    <w:rsid w:val="00D80615"/>
    <w:rsid w:val="00D80C5A"/>
    <w:rsid w:val="00D8159B"/>
    <w:rsid w:val="00D84B7B"/>
    <w:rsid w:val="00D84ECD"/>
    <w:rsid w:val="00D85079"/>
    <w:rsid w:val="00D86EF7"/>
    <w:rsid w:val="00D903DC"/>
    <w:rsid w:val="00D9236F"/>
    <w:rsid w:val="00D9517C"/>
    <w:rsid w:val="00D95857"/>
    <w:rsid w:val="00D95A8D"/>
    <w:rsid w:val="00DA0AB3"/>
    <w:rsid w:val="00DA0DE1"/>
    <w:rsid w:val="00DA387C"/>
    <w:rsid w:val="00DA4384"/>
    <w:rsid w:val="00DA61A7"/>
    <w:rsid w:val="00DA78DD"/>
    <w:rsid w:val="00DB2A76"/>
    <w:rsid w:val="00DB6A18"/>
    <w:rsid w:val="00DB79D6"/>
    <w:rsid w:val="00DC156E"/>
    <w:rsid w:val="00DC1EAB"/>
    <w:rsid w:val="00DC2360"/>
    <w:rsid w:val="00DC27EF"/>
    <w:rsid w:val="00DC363C"/>
    <w:rsid w:val="00DC6B7F"/>
    <w:rsid w:val="00DD5178"/>
    <w:rsid w:val="00DD62DB"/>
    <w:rsid w:val="00DD67F3"/>
    <w:rsid w:val="00DD75F7"/>
    <w:rsid w:val="00DE52D4"/>
    <w:rsid w:val="00DF65DB"/>
    <w:rsid w:val="00E00A60"/>
    <w:rsid w:val="00E02EBD"/>
    <w:rsid w:val="00E062C4"/>
    <w:rsid w:val="00E072DE"/>
    <w:rsid w:val="00E07DD2"/>
    <w:rsid w:val="00E10A99"/>
    <w:rsid w:val="00E13839"/>
    <w:rsid w:val="00E16A7C"/>
    <w:rsid w:val="00E17636"/>
    <w:rsid w:val="00E212FC"/>
    <w:rsid w:val="00E21A33"/>
    <w:rsid w:val="00E225FE"/>
    <w:rsid w:val="00E248BF"/>
    <w:rsid w:val="00E25464"/>
    <w:rsid w:val="00E304DE"/>
    <w:rsid w:val="00E3162F"/>
    <w:rsid w:val="00E324C5"/>
    <w:rsid w:val="00E325BD"/>
    <w:rsid w:val="00E343F7"/>
    <w:rsid w:val="00E40F7F"/>
    <w:rsid w:val="00E42738"/>
    <w:rsid w:val="00E4406F"/>
    <w:rsid w:val="00E513C3"/>
    <w:rsid w:val="00E523EB"/>
    <w:rsid w:val="00E53217"/>
    <w:rsid w:val="00E5441B"/>
    <w:rsid w:val="00E56B32"/>
    <w:rsid w:val="00E60788"/>
    <w:rsid w:val="00E61E72"/>
    <w:rsid w:val="00E66B21"/>
    <w:rsid w:val="00E72752"/>
    <w:rsid w:val="00E72C26"/>
    <w:rsid w:val="00E73C31"/>
    <w:rsid w:val="00E75AAA"/>
    <w:rsid w:val="00E7638B"/>
    <w:rsid w:val="00E765C7"/>
    <w:rsid w:val="00E76D39"/>
    <w:rsid w:val="00E77DB4"/>
    <w:rsid w:val="00E80911"/>
    <w:rsid w:val="00E816DF"/>
    <w:rsid w:val="00E834F0"/>
    <w:rsid w:val="00E84A63"/>
    <w:rsid w:val="00E85C32"/>
    <w:rsid w:val="00E95A84"/>
    <w:rsid w:val="00E963F5"/>
    <w:rsid w:val="00E964C6"/>
    <w:rsid w:val="00E97FCC"/>
    <w:rsid w:val="00EA0671"/>
    <w:rsid w:val="00EA14D3"/>
    <w:rsid w:val="00EA2325"/>
    <w:rsid w:val="00EA27E0"/>
    <w:rsid w:val="00EA5204"/>
    <w:rsid w:val="00EB1981"/>
    <w:rsid w:val="00EB1DAC"/>
    <w:rsid w:val="00EB3AA9"/>
    <w:rsid w:val="00EB45A3"/>
    <w:rsid w:val="00EB51C1"/>
    <w:rsid w:val="00EC10BE"/>
    <w:rsid w:val="00EC6C22"/>
    <w:rsid w:val="00EC7942"/>
    <w:rsid w:val="00EC7B38"/>
    <w:rsid w:val="00ED0ACC"/>
    <w:rsid w:val="00ED2FBC"/>
    <w:rsid w:val="00ED348F"/>
    <w:rsid w:val="00ED4B03"/>
    <w:rsid w:val="00ED4E00"/>
    <w:rsid w:val="00ED5DB1"/>
    <w:rsid w:val="00EE17A1"/>
    <w:rsid w:val="00EE635E"/>
    <w:rsid w:val="00EE6C88"/>
    <w:rsid w:val="00EE6CC1"/>
    <w:rsid w:val="00EE71D9"/>
    <w:rsid w:val="00EF0115"/>
    <w:rsid w:val="00EF07A7"/>
    <w:rsid w:val="00EF13EA"/>
    <w:rsid w:val="00EF5F5C"/>
    <w:rsid w:val="00EF7D55"/>
    <w:rsid w:val="00F01AFB"/>
    <w:rsid w:val="00F021DE"/>
    <w:rsid w:val="00F0319D"/>
    <w:rsid w:val="00F127E6"/>
    <w:rsid w:val="00F1281D"/>
    <w:rsid w:val="00F12D58"/>
    <w:rsid w:val="00F13131"/>
    <w:rsid w:val="00F13EBE"/>
    <w:rsid w:val="00F14E8B"/>
    <w:rsid w:val="00F15E6A"/>
    <w:rsid w:val="00F16F9C"/>
    <w:rsid w:val="00F21219"/>
    <w:rsid w:val="00F22B2D"/>
    <w:rsid w:val="00F233F2"/>
    <w:rsid w:val="00F24327"/>
    <w:rsid w:val="00F35163"/>
    <w:rsid w:val="00F352F3"/>
    <w:rsid w:val="00F35F35"/>
    <w:rsid w:val="00F36DAD"/>
    <w:rsid w:val="00F37BDE"/>
    <w:rsid w:val="00F46908"/>
    <w:rsid w:val="00F471BD"/>
    <w:rsid w:val="00F4720A"/>
    <w:rsid w:val="00F5081B"/>
    <w:rsid w:val="00F5134C"/>
    <w:rsid w:val="00F51F17"/>
    <w:rsid w:val="00F51F62"/>
    <w:rsid w:val="00F52C34"/>
    <w:rsid w:val="00F53268"/>
    <w:rsid w:val="00F551C2"/>
    <w:rsid w:val="00F5708B"/>
    <w:rsid w:val="00F61577"/>
    <w:rsid w:val="00F63241"/>
    <w:rsid w:val="00F6410D"/>
    <w:rsid w:val="00F64167"/>
    <w:rsid w:val="00F64DE8"/>
    <w:rsid w:val="00F6505E"/>
    <w:rsid w:val="00F6724F"/>
    <w:rsid w:val="00F7153D"/>
    <w:rsid w:val="00F72A58"/>
    <w:rsid w:val="00F75B59"/>
    <w:rsid w:val="00F75C18"/>
    <w:rsid w:val="00F779B7"/>
    <w:rsid w:val="00F80045"/>
    <w:rsid w:val="00F84E59"/>
    <w:rsid w:val="00F9151F"/>
    <w:rsid w:val="00F92BFE"/>
    <w:rsid w:val="00F936EC"/>
    <w:rsid w:val="00F94C1E"/>
    <w:rsid w:val="00F974FA"/>
    <w:rsid w:val="00F97FB5"/>
    <w:rsid w:val="00FA46F2"/>
    <w:rsid w:val="00FA6669"/>
    <w:rsid w:val="00FA66FA"/>
    <w:rsid w:val="00FB0880"/>
    <w:rsid w:val="00FB40DC"/>
    <w:rsid w:val="00FB5BF4"/>
    <w:rsid w:val="00FB6297"/>
    <w:rsid w:val="00FC042A"/>
    <w:rsid w:val="00FC1D18"/>
    <w:rsid w:val="00FC5CDF"/>
    <w:rsid w:val="00FC5FB7"/>
    <w:rsid w:val="00FC635B"/>
    <w:rsid w:val="00FC7C2E"/>
    <w:rsid w:val="00FD043B"/>
    <w:rsid w:val="00FD1C15"/>
    <w:rsid w:val="00FD3437"/>
    <w:rsid w:val="00FD72A6"/>
    <w:rsid w:val="00FD78D6"/>
    <w:rsid w:val="00FE070B"/>
    <w:rsid w:val="00FE0E8B"/>
    <w:rsid w:val="00FE24B0"/>
    <w:rsid w:val="00FE34AC"/>
    <w:rsid w:val="00FE4C89"/>
    <w:rsid w:val="00FE51AC"/>
    <w:rsid w:val="00FE591F"/>
    <w:rsid w:val="00FE64C6"/>
    <w:rsid w:val="00FE7369"/>
    <w:rsid w:val="00FE7D8F"/>
    <w:rsid w:val="00FF0339"/>
    <w:rsid w:val="00FF104C"/>
    <w:rsid w:val="00FF1AA8"/>
    <w:rsid w:val="00FF2919"/>
    <w:rsid w:val="00FF2A3C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CE602"/>
  <w15:docId w15:val="{C56499CB-7061-463D-A186-186B658A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link w:val="11"/>
    <w:uiPriority w:val="22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2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9800D4"/>
  </w:style>
  <w:style w:type="paragraph" w:customStyle="1" w:styleId="text3cl">
    <w:name w:val="text3cl"/>
    <w:basedOn w:val="a"/>
    <w:uiPriority w:val="99"/>
    <w:rsid w:val="00163654"/>
    <w:pPr>
      <w:spacing w:before="144" w:after="288"/>
    </w:pPr>
  </w:style>
  <w:style w:type="paragraph" w:styleId="HTML">
    <w:name w:val="HTML Preformatted"/>
    <w:basedOn w:val="a"/>
    <w:link w:val="HTML0"/>
    <w:uiPriority w:val="99"/>
    <w:rsid w:val="0047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407"/>
    <w:rPr>
      <w:rFonts w:ascii="Courier New" w:hAnsi="Courier New"/>
      <w:sz w:val="20"/>
      <w:szCs w:val="20"/>
    </w:rPr>
  </w:style>
  <w:style w:type="paragraph" w:customStyle="1" w:styleId="13">
    <w:name w:val="Абзац списка1"/>
    <w:basedOn w:val="a"/>
    <w:uiPriority w:val="99"/>
    <w:rsid w:val="00477407"/>
    <w:pPr>
      <w:spacing w:after="60"/>
      <w:ind w:left="720"/>
      <w:contextualSpacing/>
      <w:jc w:val="both"/>
    </w:pPr>
  </w:style>
  <w:style w:type="paragraph" w:customStyle="1" w:styleId="21">
    <w:name w:val="Основной текст (2)"/>
    <w:basedOn w:val="a"/>
    <w:rsid w:val="00A136B4"/>
    <w:pPr>
      <w:widowControl w:val="0"/>
      <w:shd w:val="clear" w:color="auto" w:fill="FFFFFF"/>
      <w:suppressAutoHyphens/>
      <w:spacing w:after="240" w:line="322" w:lineRule="exact"/>
      <w:jc w:val="center"/>
    </w:pPr>
    <w:rPr>
      <w:rFonts w:ascii="Calibri" w:eastAsia="Calibri" w:hAnsi="Calibri" w:cs="Calibri"/>
      <w:b/>
      <w:bCs/>
      <w:spacing w:val="-2"/>
      <w:sz w:val="26"/>
      <w:szCs w:val="26"/>
      <w:lang w:eastAsia="ar-SA"/>
    </w:rPr>
  </w:style>
  <w:style w:type="paragraph" w:customStyle="1" w:styleId="31">
    <w:name w:val="Основной текст3"/>
    <w:basedOn w:val="a"/>
    <w:rsid w:val="00A136B4"/>
    <w:pPr>
      <w:widowControl w:val="0"/>
      <w:shd w:val="clear" w:color="auto" w:fill="FFFFFF"/>
      <w:suppressAutoHyphens/>
      <w:spacing w:before="24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paragraph" w:customStyle="1" w:styleId="ConsPlusTitle">
    <w:name w:val="ConsPlusTitle"/>
    <w:rsid w:val="00702CD1"/>
    <w:pPr>
      <w:widowControl w:val="0"/>
      <w:autoSpaceDE w:val="0"/>
      <w:autoSpaceDN w:val="0"/>
    </w:pPr>
    <w:rPr>
      <w:rFonts w:eastAsiaTheme="minorEastAsia" w:cs="Calibri"/>
      <w:b/>
    </w:rPr>
  </w:style>
  <w:style w:type="paragraph" w:customStyle="1" w:styleId="11">
    <w:name w:val="Строгий1"/>
    <w:basedOn w:val="a"/>
    <w:link w:val="a8"/>
    <w:uiPriority w:val="22"/>
    <w:rsid w:val="008F2345"/>
    <w:rPr>
      <w:rFonts w:ascii="Calibri" w:eastAsia="Calibri" w:hAnsi="Calibri"/>
      <w:b/>
      <w:bCs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B3550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35501"/>
    <w:rPr>
      <w:rFonts w:ascii="Times New Roman" w:eastAsia="Times New Roman" w:hAnsi="Times New Roman"/>
      <w:sz w:val="24"/>
      <w:szCs w:val="24"/>
    </w:rPr>
  </w:style>
  <w:style w:type="table" w:customStyle="1" w:styleId="-431">
    <w:name w:val="Таблица-сетка 4 — акцент 31"/>
    <w:basedOn w:val="a1"/>
    <w:uiPriority w:val="49"/>
    <w:rsid w:val="005377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formattext">
    <w:name w:val="formattext"/>
    <w:basedOn w:val="a"/>
    <w:rsid w:val="00D120C9"/>
    <w:pPr>
      <w:spacing w:before="100" w:beforeAutospacing="1" w:after="100" w:afterAutospacing="1"/>
    </w:pPr>
  </w:style>
  <w:style w:type="character" w:styleId="af5">
    <w:name w:val="annotation reference"/>
    <w:basedOn w:val="a0"/>
    <w:uiPriority w:val="99"/>
    <w:semiHidden/>
    <w:unhideWhenUsed/>
    <w:rsid w:val="00E80911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80911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80911"/>
    <w:rPr>
      <w:rFonts w:ascii="Times New Roman" w:eastAsia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80911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80911"/>
    <w:rPr>
      <w:rFonts w:ascii="Times New Roman" w:eastAsia="Times New Roman" w:hAnsi="Times New Roman"/>
      <w:b/>
      <w:bCs/>
      <w:sz w:val="20"/>
      <w:szCs w:val="20"/>
    </w:rPr>
  </w:style>
  <w:style w:type="table" w:styleId="afa">
    <w:name w:val="Grid Table Light"/>
    <w:basedOn w:val="a1"/>
    <w:uiPriority w:val="40"/>
    <w:rsid w:val="00B66F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b">
    <w:name w:val="Цветовое выделение"/>
    <w:uiPriority w:val="99"/>
    <w:rsid w:val="00F233F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95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95911-CAFA-449C-9026-E0E0D9D1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37</Pages>
  <Words>8866</Words>
  <Characters>50542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Лаврова</cp:lastModifiedBy>
  <cp:revision>52</cp:revision>
  <cp:lastPrinted>2026-04-01T01:21:00Z</cp:lastPrinted>
  <dcterms:created xsi:type="dcterms:W3CDTF">2026-03-23T08:41:00Z</dcterms:created>
  <dcterms:modified xsi:type="dcterms:W3CDTF">2026-04-03T06:48:00Z</dcterms:modified>
</cp:coreProperties>
</file>